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3"/>
        <w:gridCol w:w="4653"/>
        <w:gridCol w:w="4653"/>
      </w:tblGrid>
      <w:tr w:rsidR="443F2C43" w14:paraId="347AD571" w14:textId="77777777" w:rsidTr="443F2C43">
        <w:tc>
          <w:tcPr>
            <w:tcW w:w="4653" w:type="dxa"/>
          </w:tcPr>
          <w:p w14:paraId="5A4059DB" w14:textId="69F3034D" w:rsidR="443F2C43" w:rsidRDefault="443F2C43" w:rsidP="443F2C43">
            <w:bookmarkStart w:id="0" w:name="_GoBack"/>
            <w:bookmarkEnd w:id="0"/>
          </w:p>
        </w:tc>
        <w:tc>
          <w:tcPr>
            <w:tcW w:w="4653" w:type="dxa"/>
          </w:tcPr>
          <w:p w14:paraId="0F8B1139" w14:textId="06002C8B" w:rsidR="443F2C43" w:rsidRDefault="443F2C43" w:rsidP="443F2C43">
            <w:r>
              <w:t>Essential</w:t>
            </w:r>
          </w:p>
        </w:tc>
        <w:tc>
          <w:tcPr>
            <w:tcW w:w="4653" w:type="dxa"/>
          </w:tcPr>
          <w:p w14:paraId="76148402" w14:textId="69EF57FE" w:rsidR="443F2C43" w:rsidRDefault="443F2C43" w:rsidP="443F2C43">
            <w:r>
              <w:t>Desirable</w:t>
            </w:r>
          </w:p>
        </w:tc>
      </w:tr>
      <w:tr w:rsidR="443F2C43" w14:paraId="1EF37710" w14:textId="77777777" w:rsidTr="443F2C43">
        <w:tc>
          <w:tcPr>
            <w:tcW w:w="4653" w:type="dxa"/>
          </w:tcPr>
          <w:p w14:paraId="16EC210C" w14:textId="57D1E8A4" w:rsidR="443F2C43" w:rsidRDefault="443F2C43" w:rsidP="443F2C43">
            <w:r>
              <w:t>Qualifications</w:t>
            </w:r>
          </w:p>
        </w:tc>
        <w:tc>
          <w:tcPr>
            <w:tcW w:w="4653" w:type="dxa"/>
          </w:tcPr>
          <w:p w14:paraId="7AD46BE7" w14:textId="56DD85CB" w:rsidR="443F2C43" w:rsidRDefault="443F2C43" w:rsidP="443F2C43">
            <w:pPr>
              <w:pStyle w:val="ListParagraph"/>
            </w:pPr>
          </w:p>
        </w:tc>
        <w:tc>
          <w:tcPr>
            <w:tcW w:w="4653" w:type="dxa"/>
          </w:tcPr>
          <w:p w14:paraId="276780C8" w14:textId="0A900EE8" w:rsidR="443F2C43" w:rsidRDefault="443F2C43" w:rsidP="443F2C43">
            <w:pPr>
              <w:pStyle w:val="ListParagraph"/>
              <w:numPr>
                <w:ilvl w:val="0"/>
                <w:numId w:val="3"/>
              </w:numPr>
            </w:pPr>
            <w:r>
              <w:t>A good honours degree in music or a related subject</w:t>
            </w:r>
          </w:p>
          <w:p w14:paraId="59CB82BE" w14:textId="5AFF82D7" w:rsidR="443F2C43" w:rsidRDefault="443F2C43" w:rsidP="443F2C43">
            <w:pPr>
              <w:pStyle w:val="ListParagraph"/>
              <w:numPr>
                <w:ilvl w:val="0"/>
                <w:numId w:val="3"/>
              </w:numPr>
            </w:pPr>
            <w:r>
              <w:t>ARCO, FRCO</w:t>
            </w:r>
          </w:p>
        </w:tc>
      </w:tr>
      <w:tr w:rsidR="443F2C43" w14:paraId="72DE4465" w14:textId="77777777" w:rsidTr="443F2C43">
        <w:tc>
          <w:tcPr>
            <w:tcW w:w="4653" w:type="dxa"/>
          </w:tcPr>
          <w:p w14:paraId="6A707186" w14:textId="1351D117" w:rsidR="443F2C43" w:rsidRDefault="443F2C43" w:rsidP="443F2C43">
            <w:r>
              <w:t>Experience</w:t>
            </w:r>
          </w:p>
        </w:tc>
        <w:tc>
          <w:tcPr>
            <w:tcW w:w="4653" w:type="dxa"/>
          </w:tcPr>
          <w:p w14:paraId="16E26495" w14:textId="6B684991" w:rsidR="443F2C43" w:rsidRDefault="443F2C43" w:rsidP="443F2C43">
            <w:pPr>
              <w:pStyle w:val="ListParagraph"/>
              <w:numPr>
                <w:ilvl w:val="0"/>
                <w:numId w:val="4"/>
              </w:numPr>
            </w:pPr>
            <w:r>
              <w:t>Experience as a church organist</w:t>
            </w:r>
          </w:p>
          <w:p w14:paraId="21327090" w14:textId="481F0003" w:rsidR="443F2C43" w:rsidRDefault="443F2C43" w:rsidP="443F2C43">
            <w:pPr>
              <w:pStyle w:val="ListParagraph"/>
              <w:numPr>
                <w:ilvl w:val="0"/>
                <w:numId w:val="4"/>
              </w:numPr>
            </w:pPr>
            <w:r>
              <w:t>Experience of directing other musical ensembles</w:t>
            </w:r>
          </w:p>
          <w:p w14:paraId="4479F3FB" w14:textId="7F323B65" w:rsidR="443F2C43" w:rsidRDefault="443F2C43" w:rsidP="443F2C4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Experience of choral directing</w:t>
            </w:r>
          </w:p>
          <w:p w14:paraId="32435AEE" w14:textId="7331D377" w:rsidR="443F2C43" w:rsidRDefault="443F2C43" w:rsidP="443F2C43">
            <w:pPr>
              <w:pStyle w:val="ListParagraph"/>
              <w:numPr>
                <w:ilvl w:val="0"/>
                <w:numId w:val="4"/>
              </w:numPr>
              <w:spacing w:line="259" w:lineRule="auto"/>
            </w:pPr>
            <w:r>
              <w:t>Commitment to continuing professional development</w:t>
            </w:r>
          </w:p>
        </w:tc>
        <w:tc>
          <w:tcPr>
            <w:tcW w:w="4653" w:type="dxa"/>
          </w:tcPr>
          <w:p w14:paraId="63248F3B" w14:textId="6184BE2B" w:rsidR="443F2C43" w:rsidRDefault="443F2C43" w:rsidP="443F2C43"/>
        </w:tc>
      </w:tr>
      <w:tr w:rsidR="443F2C43" w14:paraId="4C90D3CB" w14:textId="77777777" w:rsidTr="443F2C43">
        <w:tc>
          <w:tcPr>
            <w:tcW w:w="4653" w:type="dxa"/>
          </w:tcPr>
          <w:p w14:paraId="43B4A8C5" w14:textId="1311A33E" w:rsidR="443F2C43" w:rsidRDefault="443F2C43" w:rsidP="443F2C43">
            <w:r>
              <w:t>Knowledge, skills and abilities</w:t>
            </w:r>
          </w:p>
        </w:tc>
        <w:tc>
          <w:tcPr>
            <w:tcW w:w="4653" w:type="dxa"/>
          </w:tcPr>
          <w:p w14:paraId="67F48408" w14:textId="6DCFAE5F" w:rsidR="443F2C43" w:rsidRDefault="443F2C43" w:rsidP="443F2C43">
            <w:pPr>
              <w:pStyle w:val="ListParagraph"/>
              <w:numPr>
                <w:ilvl w:val="0"/>
                <w:numId w:val="2"/>
              </w:numPr>
            </w:pPr>
            <w:r>
              <w:t xml:space="preserve">Knowledge of a range of church music </w:t>
            </w:r>
          </w:p>
          <w:p w14:paraId="610FAC41" w14:textId="44190953" w:rsidR="443F2C43" w:rsidRDefault="443F2C43" w:rsidP="443F2C43">
            <w:pPr>
              <w:pStyle w:val="ListParagraph"/>
              <w:numPr>
                <w:ilvl w:val="0"/>
                <w:numId w:val="2"/>
              </w:numPr>
            </w:pPr>
            <w:r>
              <w:t>Ability to recruit and retain choir members</w:t>
            </w:r>
          </w:p>
          <w:p w14:paraId="775ED134" w14:textId="2F7147DF" w:rsidR="443F2C43" w:rsidRDefault="443F2C43" w:rsidP="443F2C43">
            <w:pPr>
              <w:pStyle w:val="ListParagraph"/>
              <w:numPr>
                <w:ilvl w:val="0"/>
                <w:numId w:val="2"/>
              </w:numPr>
            </w:pPr>
            <w:r>
              <w:t>Ability to manage a choir and instrumentalists and develop their talents, setting standards, leading by example.</w:t>
            </w:r>
          </w:p>
          <w:p w14:paraId="4A73766D" w14:textId="5AE8EAD1" w:rsidR="443F2C43" w:rsidRDefault="443F2C43" w:rsidP="443F2C4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Well developed</w:t>
            </w:r>
            <w:proofErr w:type="spellEnd"/>
            <w:r>
              <w:t xml:space="preserve"> organisational, interpersonal and presentation skills</w:t>
            </w:r>
          </w:p>
        </w:tc>
        <w:tc>
          <w:tcPr>
            <w:tcW w:w="4653" w:type="dxa"/>
          </w:tcPr>
          <w:p w14:paraId="2FF11408" w14:textId="29CEBBBD" w:rsidR="443F2C43" w:rsidRDefault="443F2C43" w:rsidP="443F2C43">
            <w:pPr>
              <w:pStyle w:val="ListParagraph"/>
              <w:numPr>
                <w:ilvl w:val="0"/>
                <w:numId w:val="2"/>
              </w:numPr>
            </w:pPr>
            <w:r>
              <w:t>Vision of how the musical life at Kay Park Parish Church can be developed</w:t>
            </w:r>
          </w:p>
          <w:p w14:paraId="297DE3B7" w14:textId="7044B3BB" w:rsidR="443F2C43" w:rsidRDefault="443F2C43" w:rsidP="443F2C43"/>
        </w:tc>
      </w:tr>
      <w:tr w:rsidR="443F2C43" w14:paraId="3F25BCFF" w14:textId="77777777" w:rsidTr="443F2C43">
        <w:tc>
          <w:tcPr>
            <w:tcW w:w="4653" w:type="dxa"/>
          </w:tcPr>
          <w:p w14:paraId="18337BF2" w14:textId="027D0411" w:rsidR="443F2C43" w:rsidRDefault="443F2C43" w:rsidP="443F2C43">
            <w:r>
              <w:t>Personal Qualities</w:t>
            </w:r>
          </w:p>
        </w:tc>
        <w:tc>
          <w:tcPr>
            <w:tcW w:w="4653" w:type="dxa"/>
          </w:tcPr>
          <w:p w14:paraId="1028CA66" w14:textId="29357773" w:rsidR="443F2C43" w:rsidRDefault="443F2C43" w:rsidP="443F2C43">
            <w:pPr>
              <w:pStyle w:val="ListParagraph"/>
              <w:numPr>
                <w:ilvl w:val="0"/>
                <w:numId w:val="1"/>
              </w:numPr>
            </w:pPr>
            <w:r>
              <w:t>Good communicator and listener</w:t>
            </w:r>
          </w:p>
          <w:p w14:paraId="12954F9B" w14:textId="70D9243D" w:rsidR="443F2C43" w:rsidRDefault="443F2C43" w:rsidP="443F2C43">
            <w:pPr>
              <w:pStyle w:val="ListParagraph"/>
              <w:numPr>
                <w:ilvl w:val="0"/>
                <w:numId w:val="1"/>
              </w:numPr>
            </w:pPr>
            <w:r>
              <w:t>Flexible</w:t>
            </w:r>
          </w:p>
          <w:p w14:paraId="79A7BD3D" w14:textId="23DCDCB1" w:rsidR="443F2C43" w:rsidRDefault="443F2C43" w:rsidP="443F2C43">
            <w:pPr>
              <w:pStyle w:val="ListParagraph"/>
              <w:numPr>
                <w:ilvl w:val="0"/>
                <w:numId w:val="1"/>
              </w:numPr>
            </w:pPr>
            <w:r>
              <w:t>Approachable and caring personality</w:t>
            </w:r>
          </w:p>
          <w:p w14:paraId="4984B60F" w14:textId="0C8A3794" w:rsidR="443F2C43" w:rsidRDefault="443F2C43" w:rsidP="443F2C43">
            <w:pPr>
              <w:pStyle w:val="ListParagraph"/>
              <w:numPr>
                <w:ilvl w:val="0"/>
                <w:numId w:val="1"/>
              </w:numPr>
            </w:pPr>
            <w:r>
              <w:t>Diplomacy and integrity</w:t>
            </w:r>
          </w:p>
          <w:p w14:paraId="27247514" w14:textId="14018051" w:rsidR="443F2C43" w:rsidRDefault="443F2C43" w:rsidP="443F2C43">
            <w:pPr>
              <w:pStyle w:val="ListParagraph"/>
              <w:numPr>
                <w:ilvl w:val="0"/>
                <w:numId w:val="1"/>
              </w:numPr>
            </w:pPr>
            <w:r>
              <w:t>Infectious enthusiasm</w:t>
            </w:r>
          </w:p>
          <w:p w14:paraId="74BD0B86" w14:textId="00B33607" w:rsidR="443F2C43" w:rsidRDefault="443F2C43" w:rsidP="443F2C43">
            <w:pPr>
              <w:pStyle w:val="ListParagraph"/>
              <w:numPr>
                <w:ilvl w:val="0"/>
                <w:numId w:val="1"/>
              </w:numPr>
            </w:pPr>
            <w:r>
              <w:t>Good time keeping and time management</w:t>
            </w:r>
          </w:p>
        </w:tc>
        <w:tc>
          <w:tcPr>
            <w:tcW w:w="4653" w:type="dxa"/>
          </w:tcPr>
          <w:p w14:paraId="445CA03B" w14:textId="5ECB081C" w:rsidR="443F2C43" w:rsidRDefault="443F2C43" w:rsidP="443F2C43">
            <w:pPr>
              <w:pStyle w:val="ListParagraph"/>
              <w:numPr>
                <w:ilvl w:val="0"/>
                <w:numId w:val="1"/>
              </w:numPr>
            </w:pPr>
            <w:r>
              <w:t xml:space="preserve">Strong sense of Christian commitment </w:t>
            </w:r>
          </w:p>
        </w:tc>
      </w:tr>
    </w:tbl>
    <w:p w14:paraId="5D4C7DEF" w14:textId="1A041A06" w:rsidR="443F2C43" w:rsidRDefault="443F2C43" w:rsidP="443F2C43"/>
    <w:sectPr w:rsidR="443F2C43">
      <w:headerReference w:type="default" r:id="rId7"/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EE75" w14:textId="77777777" w:rsidR="00610225" w:rsidRDefault="00610225">
      <w:pPr>
        <w:spacing w:after="0" w:line="240" w:lineRule="auto"/>
      </w:pPr>
      <w:r>
        <w:separator/>
      </w:r>
    </w:p>
  </w:endnote>
  <w:endnote w:type="continuationSeparator" w:id="0">
    <w:p w14:paraId="2B277361" w14:textId="77777777" w:rsidR="00610225" w:rsidRDefault="0061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3F2C43" w14:paraId="32BF2595" w14:textId="77777777" w:rsidTr="443F2C43">
      <w:tc>
        <w:tcPr>
          <w:tcW w:w="4653" w:type="dxa"/>
        </w:tcPr>
        <w:p w14:paraId="7F0A3023" w14:textId="148D7DB8" w:rsidR="443F2C43" w:rsidRDefault="443F2C43" w:rsidP="443F2C43">
          <w:pPr>
            <w:pStyle w:val="Header"/>
            <w:ind w:left="-115"/>
          </w:pPr>
        </w:p>
      </w:tc>
      <w:tc>
        <w:tcPr>
          <w:tcW w:w="4653" w:type="dxa"/>
        </w:tcPr>
        <w:p w14:paraId="3CED7D73" w14:textId="26077E42" w:rsidR="443F2C43" w:rsidRDefault="443F2C43" w:rsidP="443F2C43">
          <w:pPr>
            <w:pStyle w:val="Header"/>
            <w:jc w:val="center"/>
          </w:pPr>
        </w:p>
      </w:tc>
      <w:tc>
        <w:tcPr>
          <w:tcW w:w="4653" w:type="dxa"/>
        </w:tcPr>
        <w:p w14:paraId="4AFAD779" w14:textId="1BF39A5D" w:rsidR="443F2C43" w:rsidRDefault="443F2C43" w:rsidP="443F2C43">
          <w:pPr>
            <w:pStyle w:val="Header"/>
            <w:ind w:right="-115"/>
            <w:jc w:val="right"/>
          </w:pPr>
        </w:p>
      </w:tc>
    </w:tr>
  </w:tbl>
  <w:p w14:paraId="1F376206" w14:textId="2A4BE4E0" w:rsidR="443F2C43" w:rsidRDefault="443F2C43" w:rsidP="443F2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FF63" w14:textId="77777777" w:rsidR="00610225" w:rsidRDefault="00610225">
      <w:pPr>
        <w:spacing w:after="0" w:line="240" w:lineRule="auto"/>
      </w:pPr>
      <w:r>
        <w:separator/>
      </w:r>
    </w:p>
  </w:footnote>
  <w:footnote w:type="continuationSeparator" w:id="0">
    <w:p w14:paraId="26C82B1B" w14:textId="77777777" w:rsidR="00610225" w:rsidRDefault="0061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443F2C43" w14:paraId="7CBFAE73" w14:textId="77777777" w:rsidTr="443F2C43">
      <w:tc>
        <w:tcPr>
          <w:tcW w:w="4653" w:type="dxa"/>
        </w:tcPr>
        <w:p w14:paraId="158C905B" w14:textId="7EAC8116" w:rsidR="443F2C43" w:rsidRDefault="443F2C43" w:rsidP="443F2C43">
          <w:pPr>
            <w:pStyle w:val="Header"/>
            <w:ind w:left="-115"/>
          </w:pPr>
          <w:r>
            <w:t>Organist and Director of Music</w:t>
          </w:r>
        </w:p>
      </w:tc>
      <w:tc>
        <w:tcPr>
          <w:tcW w:w="4653" w:type="dxa"/>
        </w:tcPr>
        <w:p w14:paraId="43AC0879" w14:textId="390092BA" w:rsidR="443F2C43" w:rsidRDefault="443F2C43" w:rsidP="443F2C43">
          <w:pPr>
            <w:pStyle w:val="Header"/>
            <w:jc w:val="center"/>
          </w:pPr>
          <w:r>
            <w:t>Person Specification</w:t>
          </w:r>
        </w:p>
      </w:tc>
      <w:tc>
        <w:tcPr>
          <w:tcW w:w="4653" w:type="dxa"/>
        </w:tcPr>
        <w:p w14:paraId="18F752D2" w14:textId="168D3AC9" w:rsidR="443F2C43" w:rsidRDefault="443F2C43" w:rsidP="443F2C43">
          <w:pPr>
            <w:pStyle w:val="Header"/>
            <w:ind w:right="-115"/>
            <w:jc w:val="right"/>
          </w:pPr>
        </w:p>
      </w:tc>
    </w:tr>
  </w:tbl>
  <w:p w14:paraId="731336EC" w14:textId="053EC1BF" w:rsidR="443F2C43" w:rsidRDefault="443F2C43" w:rsidP="443F2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93E47"/>
    <w:multiLevelType w:val="hybridMultilevel"/>
    <w:tmpl w:val="C764D2BC"/>
    <w:lvl w:ilvl="0" w:tplc="21FE5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6A6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660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E9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08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D6E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EF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272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A0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55C3"/>
    <w:multiLevelType w:val="hybridMultilevel"/>
    <w:tmpl w:val="A1AE2E8E"/>
    <w:lvl w:ilvl="0" w:tplc="78724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EB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88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C4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26B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E9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E81B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061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28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F6FC4"/>
    <w:multiLevelType w:val="hybridMultilevel"/>
    <w:tmpl w:val="F8C08EBE"/>
    <w:lvl w:ilvl="0" w:tplc="9EA82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CD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472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6D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2C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CB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46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2ED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EF6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5079B"/>
    <w:multiLevelType w:val="hybridMultilevel"/>
    <w:tmpl w:val="F52413A8"/>
    <w:lvl w:ilvl="0" w:tplc="5D0C1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68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A3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EF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06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E0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88B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E22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9FB157"/>
    <w:rsid w:val="00052492"/>
    <w:rsid w:val="00610225"/>
    <w:rsid w:val="443F2C43"/>
    <w:rsid w:val="779FB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B157"/>
  <w15:chartTrackingRefBased/>
  <w15:docId w15:val="{D12EB107-00F0-4992-85FD-EB5FE281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Clark</dc:creator>
  <cp:keywords/>
  <dc:description/>
  <cp:lastModifiedBy>janet grant</cp:lastModifiedBy>
  <cp:revision>2</cp:revision>
  <dcterms:created xsi:type="dcterms:W3CDTF">2020-01-09T14:32:00Z</dcterms:created>
  <dcterms:modified xsi:type="dcterms:W3CDTF">2020-01-09T14:32:00Z</dcterms:modified>
</cp:coreProperties>
</file>