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33E8BCD4"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p>
    <w:p w14:paraId="3B10AAE9" w14:textId="77777777" w:rsidR="0091063A" w:rsidRDefault="0091063A" w:rsidP="00717323">
      <w:pPr>
        <w:rPr>
          <w:iCs/>
          <w:sz w:val="28"/>
          <w:szCs w:val="28"/>
        </w:rPr>
      </w:pPr>
    </w:p>
    <w:p w14:paraId="0979927A" w14:textId="77777777" w:rsidR="0091063A" w:rsidRPr="00B07FF4" w:rsidRDefault="0091063A" w:rsidP="00717323">
      <w:pPr>
        <w:rPr>
          <w:iCs/>
          <w:sz w:val="8"/>
          <w:szCs w:val="8"/>
        </w:rPr>
      </w:pPr>
    </w:p>
    <w:p w14:paraId="17F50008" w14:textId="01F58C94" w:rsidR="0063150E" w:rsidRDefault="001D2E52" w:rsidP="0063150E">
      <w:pPr>
        <w:rPr>
          <w:rFonts w:ascii="Abadi" w:hAnsi="Abadi"/>
          <w:i/>
          <w:sz w:val="22"/>
          <w:szCs w:val="22"/>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977666E" w14:textId="77777777" w:rsidR="008D38CB" w:rsidRDefault="008D38CB" w:rsidP="0063150E">
      <w:pPr>
        <w:rPr>
          <w:rFonts w:ascii="Abadi" w:hAnsi="Abadi"/>
          <w:i/>
          <w:sz w:val="22"/>
          <w:szCs w:val="22"/>
        </w:rPr>
      </w:pPr>
    </w:p>
    <w:p w14:paraId="240546F3" w14:textId="1992ECE4" w:rsidR="00892081" w:rsidRPr="00892081" w:rsidRDefault="00892081" w:rsidP="00892081">
      <w:pPr>
        <w:spacing w:after="120" w:line="259" w:lineRule="auto"/>
        <w:rPr>
          <w:rFonts w:ascii="Abadi" w:hAnsi="Abadi"/>
          <w:iCs/>
          <w:sz w:val="28"/>
          <w:szCs w:val="28"/>
        </w:rPr>
      </w:pPr>
      <w:r>
        <w:rPr>
          <w:rFonts w:ascii="Abadi" w:hAnsi="Abadi"/>
          <w:iCs/>
          <w:sz w:val="28"/>
          <w:szCs w:val="28"/>
        </w:rPr>
        <w:t>Introit</w:t>
      </w:r>
      <w:r>
        <w:rPr>
          <w:rFonts w:ascii="Abadi" w:hAnsi="Abadi"/>
          <w:iCs/>
          <w:sz w:val="28"/>
          <w:szCs w:val="28"/>
        </w:rPr>
        <w:tab/>
      </w:r>
      <w:r>
        <w:rPr>
          <w:rFonts w:ascii="Abadi" w:hAnsi="Abadi"/>
          <w:iCs/>
          <w:sz w:val="28"/>
          <w:szCs w:val="28"/>
        </w:rPr>
        <w:tab/>
      </w:r>
      <w:r>
        <w:rPr>
          <w:rFonts w:ascii="Abadi" w:hAnsi="Abadi"/>
          <w:iCs/>
          <w:sz w:val="28"/>
          <w:szCs w:val="28"/>
        </w:rPr>
        <w:tab/>
        <w:t>‘Through the Love of God’</w:t>
      </w:r>
    </w:p>
    <w:p w14:paraId="204110F0" w14:textId="797F8CE0" w:rsidR="006A09C0" w:rsidRPr="00B07FF4" w:rsidRDefault="006A09C0" w:rsidP="005E5C33">
      <w:pPr>
        <w:rPr>
          <w:rFonts w:ascii="Abadi" w:hAnsi="Abadi"/>
          <w:iCs/>
          <w:sz w:val="8"/>
          <w:szCs w:val="8"/>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5EAD000B" w14:textId="77777777" w:rsidR="00D339DB" w:rsidRPr="00B07FF4" w:rsidRDefault="00D339DB" w:rsidP="007E54EF">
      <w:pPr>
        <w:spacing w:after="120" w:line="259" w:lineRule="auto"/>
        <w:rPr>
          <w:rFonts w:ascii="Abadi" w:hAnsi="Abadi"/>
          <w:bCs/>
          <w:iCs/>
          <w:sz w:val="8"/>
          <w:szCs w:val="8"/>
        </w:rPr>
      </w:pPr>
    </w:p>
    <w:p w14:paraId="715A0311" w14:textId="04F3B010" w:rsidR="003B2D67" w:rsidRPr="00D773BF"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E5445C">
        <w:rPr>
          <w:rFonts w:ascii="Abadi" w:hAnsi="Abadi"/>
          <w:bCs/>
          <w:iCs/>
          <w:sz w:val="28"/>
          <w:szCs w:val="28"/>
        </w:rPr>
        <w:t xml:space="preserve"> </w:t>
      </w:r>
      <w:r w:rsidR="003645E5" w:rsidRPr="00BF1254">
        <w:rPr>
          <w:rFonts w:ascii="Abadi" w:hAnsi="Abadi"/>
          <w:b/>
          <w:iCs/>
          <w:sz w:val="28"/>
          <w:szCs w:val="28"/>
        </w:rPr>
        <w:t>167</w:t>
      </w:r>
      <w:r w:rsidR="003645E5" w:rsidRPr="00BF1254">
        <w:rPr>
          <w:rFonts w:ascii="Abadi" w:hAnsi="Abadi"/>
          <w:b/>
          <w:iCs/>
          <w:sz w:val="28"/>
          <w:szCs w:val="28"/>
        </w:rPr>
        <w:tab/>
      </w:r>
      <w:r w:rsidR="003645E5">
        <w:rPr>
          <w:rFonts w:ascii="Abadi" w:hAnsi="Abadi"/>
          <w:bCs/>
          <w:iCs/>
          <w:sz w:val="28"/>
          <w:szCs w:val="28"/>
        </w:rPr>
        <w:tab/>
      </w:r>
      <w:r w:rsidR="003645E5" w:rsidRPr="00BF1254">
        <w:rPr>
          <w:rFonts w:ascii="Abadi" w:hAnsi="Abadi"/>
          <w:bCs/>
          <w:i/>
          <w:sz w:val="28"/>
          <w:szCs w:val="28"/>
        </w:rPr>
        <w:t>Guide me</w:t>
      </w:r>
      <w:r w:rsidR="00BF1254" w:rsidRPr="00BF1254">
        <w:rPr>
          <w:rFonts w:ascii="Abadi" w:hAnsi="Abadi"/>
          <w:bCs/>
          <w:i/>
          <w:sz w:val="28"/>
          <w:szCs w:val="28"/>
        </w:rPr>
        <w:t>,</w:t>
      </w:r>
      <w:r w:rsidR="003645E5" w:rsidRPr="00BF1254">
        <w:rPr>
          <w:rFonts w:ascii="Abadi" w:hAnsi="Abadi"/>
          <w:bCs/>
          <w:i/>
          <w:sz w:val="28"/>
          <w:szCs w:val="28"/>
        </w:rPr>
        <w:t xml:space="preserve"> O Thou</w:t>
      </w:r>
      <w:r w:rsidR="00BF1254" w:rsidRPr="00BF1254">
        <w:rPr>
          <w:rFonts w:ascii="Abadi" w:hAnsi="Abadi"/>
          <w:bCs/>
          <w:i/>
          <w:sz w:val="28"/>
          <w:szCs w:val="28"/>
        </w:rPr>
        <w:t xml:space="preserve"> Great Jehovah</w:t>
      </w:r>
    </w:p>
    <w:p w14:paraId="25348D47" w14:textId="77777777" w:rsidR="00E9611C" w:rsidRPr="00B07FF4" w:rsidRDefault="00E9611C" w:rsidP="003819FC">
      <w:pPr>
        <w:spacing w:after="120" w:line="259" w:lineRule="auto"/>
        <w:rPr>
          <w:rFonts w:ascii="Abadi" w:hAnsi="Abadi"/>
          <w:bCs/>
          <w:iCs/>
          <w:sz w:val="8"/>
          <w:szCs w:val="8"/>
        </w:rPr>
      </w:pPr>
    </w:p>
    <w:p w14:paraId="379B3927" w14:textId="188FDDEA" w:rsidR="00F7331C" w:rsidRDefault="00B91B28" w:rsidP="006E0FC8">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2ADBE5FB" w14:textId="77777777" w:rsidR="00DA74B6" w:rsidRPr="00B07FF4" w:rsidRDefault="00DA74B6" w:rsidP="006E0FC8">
      <w:pPr>
        <w:spacing w:after="120" w:line="259" w:lineRule="auto"/>
        <w:rPr>
          <w:rFonts w:ascii="Abadi" w:hAnsi="Abadi"/>
          <w:bCs/>
          <w:color w:val="000000"/>
          <w:sz w:val="8"/>
          <w:szCs w:val="8"/>
          <w:shd w:val="clear" w:color="auto" w:fill="FFFFFF"/>
        </w:rPr>
      </w:pPr>
    </w:p>
    <w:p w14:paraId="4C65B482" w14:textId="3BAFD1F6" w:rsidR="00DA74B6" w:rsidRPr="005A4369" w:rsidRDefault="00DA74B6" w:rsidP="006E0FC8">
      <w:pPr>
        <w:spacing w:after="120" w:line="259" w:lineRule="auto"/>
        <w:rPr>
          <w:rFonts w:ascii="Abadi" w:hAnsi="Abadi"/>
          <w:bCs/>
          <w:color w:val="000000"/>
          <w:sz w:val="28"/>
          <w:szCs w:val="28"/>
          <w:shd w:val="clear" w:color="auto" w:fill="FFFFFF"/>
        </w:rPr>
      </w:pPr>
      <w:r>
        <w:rPr>
          <w:rFonts w:ascii="Abadi" w:hAnsi="Abadi"/>
          <w:bCs/>
          <w:color w:val="000000"/>
          <w:sz w:val="28"/>
          <w:szCs w:val="28"/>
          <w:shd w:val="clear" w:color="auto" w:fill="FFFFFF"/>
        </w:rPr>
        <w:t xml:space="preserve">Praise </w:t>
      </w:r>
      <w:r w:rsidR="00646BE3" w:rsidRPr="0019387D">
        <w:rPr>
          <w:rFonts w:ascii="Abadi" w:hAnsi="Abadi"/>
          <w:b/>
          <w:color w:val="000000"/>
          <w:sz w:val="28"/>
          <w:szCs w:val="28"/>
          <w:shd w:val="clear" w:color="auto" w:fill="FFFFFF"/>
        </w:rPr>
        <w:t>MP987</w:t>
      </w:r>
      <w:r w:rsidR="00646BE3">
        <w:rPr>
          <w:rFonts w:ascii="Abadi" w:hAnsi="Abadi"/>
          <w:bCs/>
          <w:color w:val="000000"/>
          <w:sz w:val="28"/>
          <w:szCs w:val="28"/>
          <w:shd w:val="clear" w:color="auto" w:fill="FFFFFF"/>
        </w:rPr>
        <w:tab/>
      </w:r>
      <w:r w:rsidR="00646BE3" w:rsidRPr="0098008E">
        <w:rPr>
          <w:rFonts w:ascii="Abadi" w:hAnsi="Abadi"/>
          <w:bCs/>
          <w:i/>
          <w:iCs/>
          <w:color w:val="000000"/>
          <w:sz w:val="28"/>
          <w:szCs w:val="28"/>
          <w:shd w:val="clear" w:color="auto" w:fill="FFFFFF"/>
        </w:rPr>
        <w:t>Here is love</w:t>
      </w:r>
      <w:r w:rsidR="0098008E" w:rsidRPr="0098008E">
        <w:rPr>
          <w:rFonts w:ascii="Abadi" w:hAnsi="Abadi"/>
          <w:bCs/>
          <w:i/>
          <w:iCs/>
          <w:color w:val="000000"/>
          <w:sz w:val="28"/>
          <w:szCs w:val="28"/>
          <w:shd w:val="clear" w:color="auto" w:fill="FFFFFF"/>
        </w:rPr>
        <w:t xml:space="preserve"> vast as the ocean</w:t>
      </w:r>
    </w:p>
    <w:p w14:paraId="3AB21D36" w14:textId="77777777" w:rsidR="00B63CD5" w:rsidRPr="00B07FF4" w:rsidRDefault="00B63CD5" w:rsidP="00846238">
      <w:pPr>
        <w:spacing w:after="120" w:line="259" w:lineRule="auto"/>
        <w:ind w:left="2160" w:hanging="2160"/>
        <w:rPr>
          <w:rFonts w:ascii="Abadi" w:hAnsi="Abadi"/>
          <w:b/>
          <w:bCs/>
          <w:iCs/>
          <w:sz w:val="8"/>
          <w:szCs w:val="8"/>
        </w:rPr>
      </w:pPr>
    </w:p>
    <w:p w14:paraId="1A2C2EAE" w14:textId="3D5D47A4" w:rsidR="008169B1" w:rsidRPr="00122313"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9D1C9A">
        <w:rPr>
          <w:rFonts w:ascii="Abadi" w:hAnsi="Abadi"/>
          <w:iCs/>
          <w:sz w:val="28"/>
          <w:szCs w:val="28"/>
        </w:rPr>
        <w:t>Psalm 27</w:t>
      </w:r>
      <w:r w:rsidR="00122313">
        <w:rPr>
          <w:rFonts w:ascii="Abadi" w:hAnsi="Abadi"/>
          <w:iCs/>
          <w:sz w:val="28"/>
          <w:szCs w:val="28"/>
        </w:rPr>
        <w:t xml:space="preserve"> </w:t>
      </w:r>
      <w:r w:rsidR="00122313">
        <w:rPr>
          <w:rFonts w:ascii="Abadi" w:hAnsi="Abadi"/>
          <w:iCs/>
          <w:sz w:val="24"/>
          <w:szCs w:val="24"/>
        </w:rPr>
        <w:t>(pg 528)</w:t>
      </w:r>
    </w:p>
    <w:p w14:paraId="78AE88AE" w14:textId="77777777" w:rsidR="005A4369" w:rsidRPr="00B07FF4" w:rsidRDefault="005A4369" w:rsidP="00846238">
      <w:pPr>
        <w:spacing w:after="120" w:line="259" w:lineRule="auto"/>
        <w:ind w:left="2160" w:hanging="2160"/>
        <w:rPr>
          <w:rFonts w:ascii="Abadi" w:hAnsi="Abadi"/>
          <w:iCs/>
          <w:sz w:val="8"/>
          <w:szCs w:val="8"/>
        </w:rPr>
      </w:pPr>
    </w:p>
    <w:p w14:paraId="5605901A" w14:textId="56BA3F0A" w:rsidR="00434823" w:rsidRPr="00B07FF4" w:rsidRDefault="005A4369" w:rsidP="00B07FF4">
      <w:pPr>
        <w:spacing w:after="120" w:line="259" w:lineRule="auto"/>
        <w:ind w:left="2160" w:hanging="2160"/>
        <w:rPr>
          <w:rFonts w:ascii="Abadi" w:hAnsi="Abadi"/>
          <w:iCs/>
          <w:sz w:val="22"/>
          <w:szCs w:val="22"/>
        </w:rPr>
      </w:pPr>
      <w:r>
        <w:rPr>
          <w:rFonts w:ascii="Abadi" w:hAnsi="Abadi"/>
          <w:iCs/>
          <w:sz w:val="28"/>
          <w:szCs w:val="28"/>
        </w:rPr>
        <w:t>Anthem</w:t>
      </w:r>
      <w:r w:rsidR="00083D52">
        <w:rPr>
          <w:rFonts w:ascii="Abadi" w:hAnsi="Abadi"/>
          <w:iCs/>
          <w:sz w:val="28"/>
          <w:szCs w:val="28"/>
        </w:rPr>
        <w:tab/>
        <w:t>‘</w:t>
      </w:r>
      <w:r w:rsidR="008D4919">
        <w:rPr>
          <w:rFonts w:ascii="Abadi" w:hAnsi="Abadi"/>
          <w:iCs/>
          <w:sz w:val="28"/>
          <w:szCs w:val="28"/>
        </w:rPr>
        <w:t>The Lord is my Light and my Salvation</w:t>
      </w:r>
      <w:r w:rsidR="00083D52">
        <w:rPr>
          <w:rFonts w:ascii="Abadi" w:hAnsi="Abadi"/>
          <w:iCs/>
          <w:sz w:val="28"/>
          <w:szCs w:val="28"/>
        </w:rPr>
        <w:t>’</w:t>
      </w:r>
      <w:r w:rsidR="00B07FF4">
        <w:rPr>
          <w:rFonts w:ascii="Abadi" w:hAnsi="Abadi"/>
          <w:iCs/>
          <w:sz w:val="28"/>
          <w:szCs w:val="28"/>
        </w:rPr>
        <w:t xml:space="preserve"> </w:t>
      </w:r>
      <w:r w:rsidR="00257F2F" w:rsidRPr="00B07FF4">
        <w:rPr>
          <w:rFonts w:ascii="Abadi" w:hAnsi="Abadi"/>
          <w:iCs/>
          <w:sz w:val="22"/>
          <w:szCs w:val="22"/>
        </w:rPr>
        <w:t>(</w:t>
      </w:r>
      <w:r w:rsidR="00083D52" w:rsidRPr="00B07FF4">
        <w:rPr>
          <w:rFonts w:ascii="Abadi" w:hAnsi="Abadi"/>
          <w:i/>
          <w:sz w:val="22"/>
          <w:szCs w:val="22"/>
        </w:rPr>
        <w:t>Abertillery Male Voice Choir</w:t>
      </w:r>
      <w:r w:rsidR="00257F2F" w:rsidRPr="00B07FF4">
        <w:rPr>
          <w:rFonts w:ascii="Abadi" w:hAnsi="Abadi"/>
          <w:i/>
          <w:sz w:val="22"/>
          <w:szCs w:val="22"/>
        </w:rPr>
        <w:t>)</w:t>
      </w:r>
    </w:p>
    <w:p w14:paraId="5A654015" w14:textId="77777777" w:rsidR="006B0E8B" w:rsidRPr="00B07FF4" w:rsidRDefault="006B0E8B" w:rsidP="0006242C">
      <w:pPr>
        <w:spacing w:after="120" w:line="259" w:lineRule="auto"/>
        <w:rPr>
          <w:rFonts w:ascii="Abadi" w:hAnsi="Abadi"/>
          <w:b/>
          <w:bCs/>
          <w:iCs/>
          <w:sz w:val="8"/>
          <w:szCs w:val="8"/>
        </w:rPr>
      </w:pPr>
    </w:p>
    <w:p w14:paraId="6C4AE5A8" w14:textId="6A6F81A6" w:rsidR="00913F24" w:rsidRDefault="0098008E" w:rsidP="0006242C">
      <w:pPr>
        <w:spacing w:after="120" w:line="259" w:lineRule="auto"/>
        <w:rPr>
          <w:rFonts w:ascii="Abadi" w:hAnsi="Abadi"/>
          <w:iCs/>
          <w:sz w:val="24"/>
          <w:szCs w:val="24"/>
        </w:rPr>
      </w:pPr>
      <w:r>
        <w:rPr>
          <w:rFonts w:ascii="Abadi" w:hAnsi="Abadi"/>
          <w:iCs/>
          <w:sz w:val="28"/>
          <w:szCs w:val="28"/>
        </w:rPr>
        <w:t>Bible</w:t>
      </w:r>
      <w:r w:rsidR="0006242C" w:rsidRPr="006B0E8B">
        <w:rPr>
          <w:rFonts w:ascii="Abadi" w:hAnsi="Abadi"/>
          <w:iCs/>
          <w:sz w:val="28"/>
          <w:szCs w:val="28"/>
        </w:rPr>
        <w:t xml:space="preserve"> Reading</w:t>
      </w:r>
      <w:r w:rsidR="00C91F42">
        <w:rPr>
          <w:rFonts w:ascii="Abadi" w:hAnsi="Abadi"/>
          <w:iCs/>
          <w:sz w:val="28"/>
          <w:szCs w:val="28"/>
        </w:rPr>
        <w:tab/>
      </w:r>
      <w:r w:rsidR="00B26DD3">
        <w:rPr>
          <w:rFonts w:ascii="Abadi" w:hAnsi="Abadi"/>
          <w:iCs/>
          <w:sz w:val="28"/>
          <w:szCs w:val="28"/>
        </w:rPr>
        <w:t xml:space="preserve">Joel chapter 2 v 28 </w:t>
      </w:r>
      <w:r w:rsidR="00B07FF4">
        <w:rPr>
          <w:rFonts w:ascii="Abadi" w:hAnsi="Abadi"/>
          <w:iCs/>
          <w:sz w:val="28"/>
          <w:szCs w:val="28"/>
        </w:rPr>
        <w:t>–</w:t>
      </w:r>
      <w:r w:rsidR="00B26DD3">
        <w:rPr>
          <w:rFonts w:ascii="Abadi" w:hAnsi="Abadi"/>
          <w:iCs/>
          <w:sz w:val="28"/>
          <w:szCs w:val="28"/>
        </w:rPr>
        <w:t xml:space="preserve"> 32</w:t>
      </w:r>
      <w:r w:rsidR="00B07FF4">
        <w:rPr>
          <w:rFonts w:ascii="Abadi" w:hAnsi="Abadi"/>
          <w:iCs/>
          <w:sz w:val="28"/>
          <w:szCs w:val="28"/>
        </w:rPr>
        <w:t xml:space="preserve"> </w:t>
      </w:r>
      <w:r w:rsidR="00B07FF4">
        <w:rPr>
          <w:rFonts w:ascii="Abadi" w:hAnsi="Abadi"/>
          <w:iCs/>
          <w:sz w:val="24"/>
          <w:szCs w:val="24"/>
        </w:rPr>
        <w:t>(pg 914)</w:t>
      </w:r>
    </w:p>
    <w:p w14:paraId="52CDA8D3" w14:textId="6534121B" w:rsidR="00B07FF4" w:rsidRPr="00B07FF4" w:rsidRDefault="00B07FF4" w:rsidP="0006242C">
      <w:pPr>
        <w:spacing w:after="120" w:line="259" w:lineRule="auto"/>
        <w:rPr>
          <w:rFonts w:ascii="Abadi" w:hAnsi="Abadi"/>
          <w:iCs/>
          <w:sz w:val="24"/>
          <w:szCs w:val="24"/>
        </w:rPr>
      </w:pPr>
      <w:r>
        <w:rPr>
          <w:rFonts w:ascii="Abadi" w:hAnsi="Abadi"/>
          <w:iCs/>
          <w:sz w:val="24"/>
          <w:szCs w:val="24"/>
        </w:rPr>
        <w:tab/>
      </w:r>
      <w:r>
        <w:rPr>
          <w:rFonts w:ascii="Abadi" w:hAnsi="Abadi"/>
          <w:iCs/>
          <w:sz w:val="24"/>
          <w:szCs w:val="24"/>
        </w:rPr>
        <w:tab/>
      </w:r>
      <w:r>
        <w:rPr>
          <w:rFonts w:ascii="Abadi" w:hAnsi="Abadi"/>
          <w:iCs/>
          <w:sz w:val="24"/>
          <w:szCs w:val="24"/>
        </w:rPr>
        <w:tab/>
      </w:r>
      <w:r>
        <w:rPr>
          <w:rFonts w:ascii="Abadi" w:hAnsi="Abadi"/>
          <w:iCs/>
          <w:sz w:val="24"/>
          <w:szCs w:val="24"/>
        </w:rPr>
        <w:tab/>
      </w:r>
      <w:r>
        <w:rPr>
          <w:rFonts w:ascii="Abadi" w:hAnsi="Abadi"/>
          <w:iCs/>
          <w:sz w:val="24"/>
          <w:szCs w:val="24"/>
        </w:rPr>
        <w:tab/>
        <w:t>(</w:t>
      </w:r>
      <w:r w:rsidR="00122313">
        <w:rPr>
          <w:rFonts w:ascii="Abadi" w:hAnsi="Abadi"/>
          <w:iCs/>
          <w:sz w:val="24"/>
          <w:szCs w:val="24"/>
        </w:rPr>
        <w:t>Jean Johnson)</w:t>
      </w:r>
    </w:p>
    <w:p w14:paraId="7DF66AAF" w14:textId="77777777" w:rsidR="003B0782" w:rsidRPr="00B07FF4" w:rsidRDefault="003B0782" w:rsidP="00EC0EBD">
      <w:pPr>
        <w:spacing w:after="120" w:line="259" w:lineRule="auto"/>
        <w:rPr>
          <w:rFonts w:ascii="Abadi" w:hAnsi="Abadi"/>
          <w:iCs/>
          <w:sz w:val="8"/>
          <w:szCs w:val="8"/>
        </w:rPr>
      </w:pPr>
    </w:p>
    <w:p w14:paraId="1078A5B5" w14:textId="180A7D6C" w:rsidR="002E4CEB" w:rsidRDefault="007019B4" w:rsidP="00EC0EBD">
      <w:pPr>
        <w:spacing w:after="120" w:line="259" w:lineRule="auto"/>
        <w:rPr>
          <w:rFonts w:ascii="Abadi" w:hAnsi="Abadi"/>
          <w:i/>
          <w:sz w:val="28"/>
          <w:szCs w:val="28"/>
        </w:rPr>
      </w:pPr>
      <w:r>
        <w:rPr>
          <w:rFonts w:ascii="Abadi" w:hAnsi="Abadi"/>
          <w:iCs/>
          <w:sz w:val="28"/>
          <w:szCs w:val="28"/>
        </w:rPr>
        <w:t xml:space="preserve">Praise </w:t>
      </w:r>
      <w:r w:rsidR="00315477" w:rsidRPr="00F70AE8">
        <w:rPr>
          <w:rFonts w:ascii="Abadi" w:hAnsi="Abadi"/>
          <w:b/>
          <w:bCs/>
          <w:iCs/>
          <w:sz w:val="28"/>
          <w:szCs w:val="28"/>
        </w:rPr>
        <w:t>490</w:t>
      </w:r>
      <w:r w:rsidR="00315477">
        <w:rPr>
          <w:rFonts w:ascii="Abadi" w:hAnsi="Abadi"/>
          <w:iCs/>
          <w:sz w:val="28"/>
          <w:szCs w:val="28"/>
        </w:rPr>
        <w:tab/>
      </w:r>
      <w:r w:rsidR="00315477">
        <w:rPr>
          <w:rFonts w:ascii="Abadi" w:hAnsi="Abadi"/>
          <w:iCs/>
          <w:sz w:val="28"/>
          <w:szCs w:val="28"/>
        </w:rPr>
        <w:tab/>
      </w:r>
      <w:r w:rsidR="00315477" w:rsidRPr="00315477">
        <w:rPr>
          <w:rFonts w:ascii="Abadi" w:hAnsi="Abadi"/>
          <w:i/>
          <w:sz w:val="28"/>
          <w:szCs w:val="28"/>
        </w:rPr>
        <w:t>Jesus, love of my soul</w:t>
      </w:r>
    </w:p>
    <w:p w14:paraId="59E12046" w14:textId="14162809" w:rsidR="000F4DBC" w:rsidRDefault="000F4DBC" w:rsidP="00EC0EBD">
      <w:pPr>
        <w:spacing w:after="120" w:line="259" w:lineRule="auto"/>
        <w:rPr>
          <w:rFonts w:ascii="Abadi" w:hAnsi="Abadi"/>
          <w:i/>
          <w:sz w:val="24"/>
          <w:szCs w:val="24"/>
        </w:rPr>
      </w:pPr>
      <w:r w:rsidRPr="000F4DBC">
        <w:rPr>
          <w:rFonts w:ascii="Abadi" w:hAnsi="Abadi"/>
          <w:i/>
          <w:sz w:val="24"/>
          <w:szCs w:val="24"/>
        </w:rPr>
        <w:t>(Tune: Aberystwyth)</w:t>
      </w:r>
    </w:p>
    <w:p w14:paraId="2160C3A7" w14:textId="77777777" w:rsidR="002E4CEB" w:rsidRPr="00B07FF4" w:rsidRDefault="002E4CEB" w:rsidP="00EC0EBD">
      <w:pPr>
        <w:spacing w:after="120" w:line="259" w:lineRule="auto"/>
        <w:rPr>
          <w:rFonts w:ascii="Abadi" w:hAnsi="Abadi"/>
          <w:iCs/>
          <w:sz w:val="8"/>
          <w:szCs w:val="8"/>
        </w:rPr>
      </w:pPr>
    </w:p>
    <w:p w14:paraId="33D7442A" w14:textId="19CB3581" w:rsidR="002E4CEB" w:rsidRDefault="002E4CEB" w:rsidP="00B07FF4">
      <w:pPr>
        <w:spacing w:after="120" w:line="259" w:lineRule="auto"/>
        <w:jc w:val="center"/>
        <w:rPr>
          <w:rFonts w:ascii="Abadi" w:hAnsi="Abadi"/>
          <w:b/>
          <w:bCs/>
          <w:iCs/>
          <w:sz w:val="28"/>
          <w:szCs w:val="28"/>
        </w:rPr>
      </w:pPr>
      <w:r w:rsidRPr="003E1807">
        <w:rPr>
          <w:rFonts w:ascii="Abadi" w:hAnsi="Abadi"/>
          <w:b/>
          <w:bCs/>
          <w:iCs/>
          <w:sz w:val="28"/>
          <w:szCs w:val="28"/>
        </w:rPr>
        <w:t xml:space="preserve">REFLECTION </w:t>
      </w:r>
      <w:r w:rsidR="003E1807" w:rsidRPr="003E1807">
        <w:rPr>
          <w:rFonts w:ascii="Abadi" w:hAnsi="Abadi"/>
          <w:b/>
          <w:bCs/>
          <w:iCs/>
          <w:sz w:val="28"/>
          <w:szCs w:val="28"/>
        </w:rPr>
        <w:t>on GOD’S WORD</w:t>
      </w:r>
    </w:p>
    <w:p w14:paraId="160C6DA6" w14:textId="77777777" w:rsidR="003E1807" w:rsidRPr="00B07FF4" w:rsidRDefault="003E1807" w:rsidP="003E1807">
      <w:pPr>
        <w:spacing w:after="120" w:line="259" w:lineRule="auto"/>
        <w:rPr>
          <w:rFonts w:ascii="Abadi" w:hAnsi="Abadi"/>
          <w:b/>
          <w:bCs/>
          <w:iCs/>
          <w:sz w:val="8"/>
          <w:szCs w:val="8"/>
        </w:rPr>
      </w:pPr>
    </w:p>
    <w:p w14:paraId="37A3B6FA" w14:textId="26CD1CC9" w:rsidR="003E1807" w:rsidRPr="00B07FF4" w:rsidRDefault="003E1807" w:rsidP="00892081">
      <w:pPr>
        <w:spacing w:after="120" w:line="259" w:lineRule="auto"/>
        <w:rPr>
          <w:rFonts w:ascii="Abadi" w:hAnsi="Abadi"/>
          <w:iCs/>
          <w:sz w:val="22"/>
          <w:szCs w:val="22"/>
        </w:rPr>
      </w:pPr>
      <w:r w:rsidRPr="003E1807">
        <w:rPr>
          <w:rFonts w:ascii="Abadi" w:hAnsi="Abadi"/>
          <w:iCs/>
          <w:sz w:val="28"/>
          <w:szCs w:val="28"/>
        </w:rPr>
        <w:t>Anthem</w:t>
      </w:r>
      <w:r w:rsidR="00BD4F61">
        <w:rPr>
          <w:rFonts w:ascii="Abadi" w:hAnsi="Abadi"/>
          <w:iCs/>
          <w:sz w:val="28"/>
          <w:szCs w:val="28"/>
        </w:rPr>
        <w:tab/>
      </w:r>
      <w:r w:rsidR="00BD4F61">
        <w:rPr>
          <w:rFonts w:ascii="Abadi" w:hAnsi="Abadi"/>
          <w:iCs/>
          <w:sz w:val="28"/>
          <w:szCs w:val="28"/>
        </w:rPr>
        <w:tab/>
      </w:r>
      <w:r w:rsidR="00803B5C">
        <w:rPr>
          <w:rFonts w:ascii="Abadi" w:hAnsi="Abadi"/>
          <w:iCs/>
          <w:sz w:val="28"/>
          <w:szCs w:val="28"/>
        </w:rPr>
        <w:t xml:space="preserve">‘Calon Lan’ </w:t>
      </w:r>
      <w:r w:rsidR="00803B5C" w:rsidRPr="00B07FF4">
        <w:rPr>
          <w:rFonts w:ascii="Abadi" w:hAnsi="Abadi"/>
          <w:iCs/>
          <w:sz w:val="22"/>
          <w:szCs w:val="22"/>
        </w:rPr>
        <w:t>(</w:t>
      </w:r>
      <w:r w:rsidR="00803B5C" w:rsidRPr="00B07FF4">
        <w:rPr>
          <w:rFonts w:ascii="Abadi" w:hAnsi="Abadi"/>
          <w:i/>
          <w:sz w:val="22"/>
          <w:szCs w:val="22"/>
        </w:rPr>
        <w:t>Abertillery Male Voice Choir)</w:t>
      </w:r>
    </w:p>
    <w:p w14:paraId="1A6ED118" w14:textId="77777777" w:rsidR="007019B4" w:rsidRPr="00B07FF4" w:rsidRDefault="007019B4" w:rsidP="00EC0EBD">
      <w:pPr>
        <w:spacing w:after="120" w:line="259" w:lineRule="auto"/>
        <w:rPr>
          <w:rFonts w:ascii="Abadi" w:hAnsi="Abadi"/>
          <w:iCs/>
          <w:sz w:val="16"/>
          <w:szCs w:val="16"/>
        </w:rPr>
      </w:pPr>
    </w:p>
    <w:p w14:paraId="5C6CA477" w14:textId="52044E30"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B07FF4" w:rsidRDefault="00487AA7" w:rsidP="00880FE0">
      <w:pPr>
        <w:jc w:val="both"/>
        <w:rPr>
          <w:rFonts w:ascii="Abadi" w:hAnsi="Abadi"/>
          <w:iCs/>
          <w:sz w:val="16"/>
          <w:szCs w:val="16"/>
        </w:rPr>
      </w:pPr>
    </w:p>
    <w:p w14:paraId="47002162" w14:textId="31445EBA" w:rsidR="00480C25" w:rsidRPr="00F632EC" w:rsidRDefault="007019B4" w:rsidP="00880FE0">
      <w:pPr>
        <w:jc w:val="both"/>
        <w:rPr>
          <w:rFonts w:ascii="Abadi" w:hAnsi="Abadi"/>
          <w:i/>
          <w:sz w:val="28"/>
          <w:szCs w:val="28"/>
        </w:rPr>
      </w:pPr>
      <w:r>
        <w:rPr>
          <w:rFonts w:ascii="Abadi" w:hAnsi="Abadi"/>
          <w:iCs/>
          <w:sz w:val="28"/>
          <w:szCs w:val="28"/>
        </w:rPr>
        <w:t xml:space="preserve">Praise </w:t>
      </w:r>
      <w:r w:rsidR="00015C73" w:rsidRPr="00015C73">
        <w:rPr>
          <w:rFonts w:ascii="Abadi" w:hAnsi="Abadi"/>
          <w:b/>
          <w:bCs/>
          <w:iCs/>
          <w:sz w:val="28"/>
          <w:szCs w:val="28"/>
        </w:rPr>
        <w:t>519</w:t>
      </w:r>
      <w:r w:rsidR="00015C73">
        <w:rPr>
          <w:rFonts w:ascii="Abadi" w:hAnsi="Abadi"/>
          <w:iCs/>
          <w:sz w:val="28"/>
          <w:szCs w:val="28"/>
        </w:rPr>
        <w:tab/>
      </w:r>
      <w:r w:rsidR="00D0356C">
        <w:rPr>
          <w:rFonts w:ascii="Abadi" w:hAnsi="Abadi"/>
          <w:iCs/>
          <w:sz w:val="28"/>
          <w:szCs w:val="28"/>
        </w:rPr>
        <w:tab/>
      </w:r>
      <w:r w:rsidR="00D0356C" w:rsidRPr="00F632EC">
        <w:rPr>
          <w:rFonts w:ascii="Abadi" w:hAnsi="Abadi"/>
          <w:i/>
          <w:sz w:val="28"/>
          <w:szCs w:val="28"/>
        </w:rPr>
        <w:t>Love Divine, all loves excell</w:t>
      </w:r>
      <w:r w:rsidR="00F632EC" w:rsidRPr="00F632EC">
        <w:rPr>
          <w:rFonts w:ascii="Abadi" w:hAnsi="Abadi"/>
          <w:i/>
          <w:sz w:val="28"/>
          <w:szCs w:val="28"/>
        </w:rPr>
        <w:t>ing</w:t>
      </w:r>
    </w:p>
    <w:p w14:paraId="1929BEBB" w14:textId="21725D3E" w:rsidR="00487AA7" w:rsidRPr="000F4DBC" w:rsidRDefault="00F632EC" w:rsidP="00695131">
      <w:pPr>
        <w:spacing w:after="120" w:line="259" w:lineRule="auto"/>
        <w:rPr>
          <w:rFonts w:ascii="Abadi" w:hAnsi="Abadi"/>
          <w:i/>
          <w:sz w:val="24"/>
          <w:szCs w:val="24"/>
        </w:rPr>
      </w:pPr>
      <w:r w:rsidRPr="000F4DBC">
        <w:rPr>
          <w:rFonts w:ascii="Abadi" w:hAnsi="Abadi"/>
          <w:i/>
          <w:sz w:val="24"/>
          <w:szCs w:val="24"/>
        </w:rPr>
        <w:t>(Tune, Hyf</w:t>
      </w:r>
      <w:r w:rsidR="00650294">
        <w:rPr>
          <w:rFonts w:ascii="Abadi" w:hAnsi="Abadi"/>
          <w:i/>
          <w:sz w:val="24"/>
          <w:szCs w:val="24"/>
        </w:rPr>
        <w:t>r</w:t>
      </w:r>
      <w:r w:rsidRPr="000F4DBC">
        <w:rPr>
          <w:rFonts w:ascii="Abadi" w:hAnsi="Abadi"/>
          <w:i/>
          <w:sz w:val="24"/>
          <w:szCs w:val="24"/>
        </w:rPr>
        <w:t>ydol)</w:t>
      </w:r>
      <w:r w:rsidR="00A97F9A" w:rsidRPr="000F4DBC">
        <w:rPr>
          <w:rFonts w:ascii="Abadi" w:hAnsi="Abadi"/>
          <w:i/>
          <w:sz w:val="24"/>
          <w:szCs w:val="24"/>
        </w:rPr>
        <w:tab/>
      </w:r>
      <w:r w:rsidR="00A97F9A" w:rsidRPr="000F4DBC">
        <w:rPr>
          <w:rFonts w:ascii="Abadi" w:hAnsi="Abadi"/>
          <w:i/>
          <w:sz w:val="24"/>
          <w:szCs w:val="24"/>
        </w:rPr>
        <w:tab/>
      </w:r>
    </w:p>
    <w:p w14:paraId="32B3FAC2" w14:textId="77777777" w:rsidR="00EB5477" w:rsidRPr="00B07FF4" w:rsidRDefault="00EB5477" w:rsidP="00905156">
      <w:pPr>
        <w:rPr>
          <w:rFonts w:ascii="Abadi" w:hAnsi="Abadi"/>
          <w:sz w:val="8"/>
          <w:szCs w:val="8"/>
        </w:rPr>
      </w:pPr>
    </w:p>
    <w:p w14:paraId="1F183275" w14:textId="0E2814D5"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69892FF4" w:rsidR="00361F0C" w:rsidRDefault="00361F0C" w:rsidP="0091759C">
      <w:pPr>
        <w:rPr>
          <w:rFonts w:ascii="Gill Sans MT" w:hAnsi="Gill Sans MT"/>
          <w:b/>
          <w:bCs/>
          <w:sz w:val="28"/>
          <w:szCs w:val="28"/>
          <w:u w:val="single"/>
        </w:rPr>
      </w:pPr>
    </w:p>
    <w:p w14:paraId="4F019BAD" w14:textId="0BBE153E" w:rsidR="00B07FF4" w:rsidRDefault="00B07FF4" w:rsidP="0091759C">
      <w:pPr>
        <w:rPr>
          <w:rFonts w:ascii="Gill Sans MT" w:hAnsi="Gill Sans MT"/>
          <w:b/>
          <w:bCs/>
          <w:sz w:val="28"/>
          <w:szCs w:val="28"/>
          <w:u w:val="single"/>
        </w:rPr>
      </w:pPr>
    </w:p>
    <w:p w14:paraId="16419363" w14:textId="6CC008B7" w:rsidR="00B07FF4" w:rsidRDefault="00B07FF4" w:rsidP="0091759C">
      <w:pPr>
        <w:rPr>
          <w:rFonts w:ascii="Gill Sans MT" w:hAnsi="Gill Sans MT"/>
          <w:b/>
          <w:bCs/>
          <w:sz w:val="28"/>
          <w:szCs w:val="28"/>
          <w:u w:val="single"/>
        </w:rPr>
      </w:pPr>
    </w:p>
    <w:p w14:paraId="652E678C" w14:textId="77777777" w:rsidR="00B07FF4" w:rsidRDefault="00B07FF4" w:rsidP="00B07FF4">
      <w:pPr>
        <w:jc w:val="center"/>
        <w:rPr>
          <w:rFonts w:ascii="Gill Sans MT" w:hAnsi="Gill Sans MT" w:cs="Arial"/>
          <w:b/>
          <w:color w:val="000000"/>
          <w:sz w:val="22"/>
          <w:szCs w:val="22"/>
        </w:rPr>
      </w:pPr>
      <w:r>
        <w:rPr>
          <w:rFonts w:ascii="Gill Sans MT" w:hAnsi="Gill Sans MT" w:cs="Arial"/>
          <w:b/>
          <w:color w:val="000000"/>
          <w:sz w:val="22"/>
          <w:szCs w:val="22"/>
        </w:rPr>
        <w:t>Notices</w:t>
      </w:r>
    </w:p>
    <w:p w14:paraId="404749BD" w14:textId="77777777" w:rsidR="00B07FF4" w:rsidRPr="004F0A5D" w:rsidRDefault="00B07FF4" w:rsidP="00B07FF4">
      <w:pPr>
        <w:rPr>
          <w:rFonts w:ascii="Gill Sans MT" w:hAnsi="Gill Sans MT" w:cs="Arial"/>
          <w:b/>
          <w:color w:val="000000"/>
          <w:sz w:val="8"/>
          <w:szCs w:val="8"/>
        </w:rPr>
      </w:pPr>
    </w:p>
    <w:p w14:paraId="09E4B660" w14:textId="77777777" w:rsidR="00B07FF4" w:rsidRDefault="00B07FF4" w:rsidP="00B07FF4">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263524C4" w14:textId="77777777" w:rsidR="00B07FF4" w:rsidRDefault="00B07FF4" w:rsidP="00B07FF4">
      <w:pPr>
        <w:rPr>
          <w:rFonts w:ascii="Gill Sans MT" w:hAnsi="Gill Sans MT" w:cs="Arial"/>
          <w:color w:val="000000"/>
          <w:sz w:val="6"/>
          <w:szCs w:val="6"/>
        </w:rPr>
      </w:pPr>
    </w:p>
    <w:p w14:paraId="5FD04D44" w14:textId="77777777" w:rsidR="00B07FF4" w:rsidRDefault="00B07FF4" w:rsidP="00B07FF4">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55311047" w14:textId="77777777" w:rsidR="00B07FF4" w:rsidRDefault="00B07FF4" w:rsidP="00B07FF4">
      <w:pPr>
        <w:rPr>
          <w:rFonts w:ascii="Gill Sans MT" w:hAnsi="Gill Sans MT" w:cs="Arial"/>
          <w:color w:val="000000"/>
          <w:sz w:val="16"/>
          <w:szCs w:val="16"/>
        </w:rPr>
      </w:pPr>
    </w:p>
    <w:p w14:paraId="564A672E" w14:textId="77777777" w:rsidR="00B07FF4" w:rsidRDefault="00B07FF4" w:rsidP="00B07FF4">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7F65456B" w14:textId="77777777" w:rsidR="00B07FF4" w:rsidRPr="0014735B" w:rsidRDefault="00B07FF4" w:rsidP="00B07FF4">
      <w:pPr>
        <w:shd w:val="clear" w:color="auto" w:fill="FFFFFF"/>
        <w:rPr>
          <w:color w:val="000000"/>
          <w:sz w:val="8"/>
          <w:szCs w:val="8"/>
        </w:rPr>
      </w:pPr>
    </w:p>
    <w:p w14:paraId="6B2527C8" w14:textId="77777777" w:rsidR="00B07FF4" w:rsidRDefault="00B07FF4" w:rsidP="00B07FF4">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0B742510" w14:textId="77777777" w:rsidR="00B07FF4" w:rsidRPr="0014735B" w:rsidRDefault="00B07FF4" w:rsidP="00B07FF4">
      <w:pPr>
        <w:rPr>
          <w:rFonts w:ascii="Gill Sans MT" w:hAnsi="Gill Sans MT" w:cs="Arial"/>
          <w:sz w:val="8"/>
          <w:szCs w:val="8"/>
        </w:rPr>
      </w:pPr>
    </w:p>
    <w:p w14:paraId="01BE7E9B" w14:textId="77777777" w:rsidR="00B07FF4" w:rsidRDefault="00B07FF4" w:rsidP="00B07FF4">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040B9EBC" w14:textId="77777777" w:rsidR="00B07FF4" w:rsidRPr="00335D40" w:rsidRDefault="00B07FF4" w:rsidP="00B07FF4">
      <w:pPr>
        <w:rPr>
          <w:rFonts w:ascii="Gill Sans MT" w:hAnsi="Gill Sans MT" w:cs="Arial"/>
          <w:sz w:val="16"/>
          <w:szCs w:val="16"/>
        </w:rPr>
      </w:pPr>
    </w:p>
    <w:p w14:paraId="4CD53C09" w14:textId="77777777" w:rsidR="00B07FF4" w:rsidRDefault="00B07FF4" w:rsidP="00B07FF4">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2B6CF669" w14:textId="77777777" w:rsidR="00B07FF4" w:rsidRDefault="00B07FF4" w:rsidP="00B07FF4">
      <w:pPr>
        <w:rPr>
          <w:rFonts w:ascii="Gill Sans MT" w:hAnsi="Gill Sans MT" w:cs="Arial"/>
          <w:color w:val="000000"/>
          <w:sz w:val="16"/>
          <w:szCs w:val="16"/>
        </w:rPr>
      </w:pPr>
    </w:p>
    <w:p w14:paraId="0E35D9D6" w14:textId="77777777" w:rsidR="00B07FF4" w:rsidRDefault="00B07FF4" w:rsidP="00B07FF4">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42F2A95B" w14:textId="77777777" w:rsidR="00B07FF4" w:rsidRPr="00395F7E" w:rsidRDefault="00B07FF4" w:rsidP="00B07FF4">
      <w:pPr>
        <w:shd w:val="clear" w:color="auto" w:fill="FFFFFF"/>
        <w:rPr>
          <w:rFonts w:ascii="Gill Sans MT" w:hAnsi="Gill Sans MT" w:cs="Lucida Console"/>
          <w:b/>
          <w:bCs/>
          <w:sz w:val="16"/>
          <w:szCs w:val="16"/>
        </w:rPr>
      </w:pPr>
    </w:p>
    <w:p w14:paraId="7257CDE4" w14:textId="77777777" w:rsidR="00B07FF4" w:rsidRDefault="00B07FF4" w:rsidP="00B07FF4">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2D8288C2" w14:textId="77777777" w:rsidR="00B07FF4" w:rsidRPr="002A6172" w:rsidRDefault="00B07FF4" w:rsidP="00B07FF4">
      <w:pPr>
        <w:rPr>
          <w:rFonts w:ascii="Gill Sans MT" w:hAnsi="Gill Sans MT"/>
          <w:sz w:val="16"/>
          <w:szCs w:val="16"/>
        </w:rPr>
      </w:pPr>
    </w:p>
    <w:p w14:paraId="03C547BB" w14:textId="77777777" w:rsidR="00B07FF4" w:rsidRDefault="00B07FF4" w:rsidP="00B07FF4">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425D8ED3" w14:textId="77777777" w:rsidR="00B07FF4" w:rsidRDefault="00B07FF4" w:rsidP="00B07FF4">
      <w:pPr>
        <w:rPr>
          <w:rFonts w:ascii="Gill Sans MT" w:hAnsi="Gill Sans MT"/>
          <w:sz w:val="22"/>
          <w:szCs w:val="22"/>
        </w:rPr>
      </w:pPr>
    </w:p>
    <w:p w14:paraId="0A6D65D7" w14:textId="24C1E8C2" w:rsidR="00B07FF4" w:rsidRDefault="00B07FF4" w:rsidP="00B07FF4">
      <w:pPr>
        <w:rPr>
          <w:rFonts w:ascii="Gill Sans MT" w:hAnsi="Gill Sans MT"/>
          <w:sz w:val="22"/>
          <w:szCs w:val="22"/>
        </w:rPr>
      </w:pPr>
      <w:r w:rsidRPr="00AF072C">
        <w:rPr>
          <w:rFonts w:ascii="Gill Sans MT" w:hAnsi="Gill Sans MT"/>
          <w:b/>
          <w:bCs/>
          <w:sz w:val="22"/>
          <w:szCs w:val="22"/>
        </w:rPr>
        <w:t>Kirk Session</w:t>
      </w:r>
      <w:r>
        <w:rPr>
          <w:rFonts w:ascii="Gill Sans MT" w:hAnsi="Gill Sans MT"/>
          <w:sz w:val="22"/>
          <w:szCs w:val="22"/>
        </w:rPr>
        <w:t xml:space="preserve"> will meet on 13 May at 7pm in the hall.</w:t>
      </w:r>
    </w:p>
    <w:p w14:paraId="3E0B17EB" w14:textId="4AA16A1D" w:rsidR="00BC4F76" w:rsidRDefault="00BC4F76" w:rsidP="00B07FF4">
      <w:pPr>
        <w:rPr>
          <w:rFonts w:ascii="Gill Sans MT" w:hAnsi="Gill Sans MT"/>
          <w:sz w:val="22"/>
          <w:szCs w:val="22"/>
        </w:rPr>
      </w:pPr>
    </w:p>
    <w:p w14:paraId="6ED1EC34" w14:textId="77777777" w:rsidR="00BC4F76" w:rsidRDefault="00BC4F76" w:rsidP="00B07FF4">
      <w:pPr>
        <w:rPr>
          <w:rFonts w:ascii="Gill Sans MT" w:hAnsi="Gill Sans MT" w:cs="Arial"/>
          <w:color w:val="000000"/>
          <w:sz w:val="22"/>
          <w:szCs w:val="22"/>
          <w:shd w:val="clear" w:color="auto" w:fill="FFFFFF"/>
        </w:rPr>
      </w:pPr>
      <w:r w:rsidRPr="00BC4F76">
        <w:rPr>
          <w:rFonts w:ascii="Gill Sans MT" w:hAnsi="Gill Sans MT" w:cs="Arial"/>
          <w:b/>
          <w:bCs/>
          <w:color w:val="000000"/>
          <w:sz w:val="22"/>
          <w:szCs w:val="22"/>
          <w:shd w:val="clear" w:color="auto" w:fill="FFFFFF"/>
        </w:rPr>
        <w:t>Created to Belong - Celebrating Disability in the Image of God.</w:t>
      </w:r>
      <w:r w:rsidRPr="00BC4F76">
        <w:rPr>
          <w:rFonts w:ascii="Gill Sans MT" w:hAnsi="Gill Sans MT" w:cs="Arial"/>
          <w:color w:val="000000"/>
          <w:sz w:val="22"/>
          <w:szCs w:val="22"/>
          <w:shd w:val="clear" w:color="auto" w:fill="FFFFFF"/>
        </w:rPr>
        <w:t>  This event will be held on Saturday 23 May from 9.30 am to 4.30 pm at the Howard Centre, Portland Road, Kilmarnock.  Its aim is to promote disability inclusion in places of worship and in the wider community.</w:t>
      </w:r>
      <w:r>
        <w:rPr>
          <w:rFonts w:ascii="Gill Sans MT" w:hAnsi="Gill Sans MT" w:cs="Arial"/>
          <w:color w:val="000000"/>
          <w:sz w:val="22"/>
          <w:szCs w:val="22"/>
          <w:shd w:val="clear" w:color="auto" w:fill="FFFFFF"/>
        </w:rPr>
        <w:t xml:space="preserve"> </w:t>
      </w:r>
    </w:p>
    <w:p w14:paraId="2D70A8E9" w14:textId="6C9D6FAB" w:rsidR="00BC4F76" w:rsidRPr="00BC4F76" w:rsidRDefault="00BC4F76" w:rsidP="00B07FF4">
      <w:pPr>
        <w:rPr>
          <w:rFonts w:ascii="Gill Sans MT" w:hAnsi="Gill Sans MT"/>
          <w:sz w:val="22"/>
          <w:szCs w:val="22"/>
        </w:rPr>
      </w:pPr>
      <w:r w:rsidRPr="00BC4F76">
        <w:rPr>
          <w:rFonts w:ascii="Gill Sans MT" w:hAnsi="Gill Sans MT" w:cs="Arial"/>
          <w:color w:val="000000"/>
          <w:sz w:val="22"/>
          <w:szCs w:val="22"/>
          <w:shd w:val="clear" w:color="auto" w:fill="FFFFFF"/>
        </w:rPr>
        <w:t>Tickets cost £5 and can be ordered from Eventbrite at </w:t>
      </w:r>
      <w:hyperlink r:id="rId10" w:tgtFrame="_blank" w:history="1">
        <w:r w:rsidRPr="00BC4F76">
          <w:rPr>
            <w:rStyle w:val="Hyperlink"/>
            <w:rFonts w:ascii="Gill Sans MT" w:hAnsi="Gill Sans MT" w:cs="Arial"/>
            <w:color w:val="000000"/>
            <w:sz w:val="22"/>
            <w:szCs w:val="22"/>
            <w:shd w:val="clear" w:color="auto" w:fill="FFFFFF"/>
          </w:rPr>
          <w:t>https://www.eventbrite.co.uk/e/created-to-belong-celebrating-disability-in-the-image-of-god-tickets-1</w:t>
        </w:r>
      </w:hyperlink>
      <w:r>
        <w:rPr>
          <w:rFonts w:ascii="Arial" w:hAnsi="Arial" w:cs="Arial"/>
          <w:color w:val="222222"/>
          <w:shd w:val="clear" w:color="auto" w:fill="FFFFFF"/>
        </w:rPr>
        <w:t>.</w:t>
      </w:r>
    </w:p>
    <w:p w14:paraId="21E897B7" w14:textId="77777777" w:rsidR="00B07FF4" w:rsidRPr="00FC0085" w:rsidRDefault="00B07FF4" w:rsidP="00B07FF4">
      <w:pPr>
        <w:rPr>
          <w:rFonts w:ascii="Gill Sans MT" w:hAnsi="Gill Sans MT"/>
          <w:sz w:val="22"/>
          <w:szCs w:val="22"/>
        </w:rPr>
      </w:pPr>
    </w:p>
    <w:p w14:paraId="6E7B5554" w14:textId="77777777" w:rsidR="00B07FF4" w:rsidRDefault="00B07FF4" w:rsidP="00B07FF4">
      <w:pPr>
        <w:rPr>
          <w:rFonts w:ascii="Gill Sans MT" w:hAnsi="Gill Sans MT" w:cs="Arial"/>
          <w:color w:val="000000" w:themeColor="text1"/>
          <w:sz w:val="22"/>
          <w:szCs w:val="22"/>
          <w:shd w:val="clear" w:color="auto" w:fill="FFFFFF"/>
        </w:rPr>
      </w:pPr>
      <w:r w:rsidRPr="008A3A1E">
        <w:rPr>
          <w:rFonts w:ascii="Gill Sans MT" w:hAnsi="Gill Sans MT" w:cs="Arial"/>
          <w:b/>
          <w:bCs/>
          <w:color w:val="000000" w:themeColor="text1"/>
          <w:sz w:val="22"/>
          <w:szCs w:val="22"/>
          <w:shd w:val="clear" w:color="auto" w:fill="FFFFFF"/>
        </w:rPr>
        <w:t>Christian Aid Envelopes</w:t>
      </w:r>
      <w:r>
        <w:rPr>
          <w:rFonts w:ascii="Gill Sans MT" w:hAnsi="Gill Sans MT" w:cs="Arial"/>
          <w:color w:val="000000" w:themeColor="text1"/>
          <w:sz w:val="22"/>
          <w:szCs w:val="22"/>
          <w:shd w:val="clear" w:color="auto" w:fill="FFFFFF"/>
        </w:rPr>
        <w:t xml:space="preserve"> are available today for you to make a donation to the 2026 Appeal, please place your envelope in the collection bucket as you leave church, thank you.</w:t>
      </w:r>
    </w:p>
    <w:p w14:paraId="0C856870" w14:textId="77777777" w:rsidR="00B07FF4" w:rsidRPr="00D5435F" w:rsidRDefault="00B07FF4" w:rsidP="00B07FF4">
      <w:pPr>
        <w:rPr>
          <w:rFonts w:ascii="Gill Sans MT" w:hAnsi="Gill Sans MT"/>
          <w:color w:val="000000" w:themeColor="text1"/>
          <w:sz w:val="22"/>
          <w:szCs w:val="22"/>
        </w:rPr>
      </w:pPr>
    </w:p>
    <w:p w14:paraId="3E30E285" w14:textId="77777777" w:rsidR="00B07FF4" w:rsidRPr="0051223B" w:rsidRDefault="00B07FF4" w:rsidP="00B07FF4">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lastRenderedPageBreak/>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746ED2DE" w14:textId="77777777" w:rsidR="00B07FF4" w:rsidRDefault="00B07FF4" w:rsidP="00B07FF4">
      <w:pPr>
        <w:rPr>
          <w:rFonts w:ascii="Gill Sans MT" w:hAnsi="Gill Sans MT"/>
          <w:b/>
          <w:bCs/>
          <w:sz w:val="16"/>
          <w:szCs w:val="16"/>
          <w:u w:val="single"/>
        </w:rPr>
      </w:pPr>
    </w:p>
    <w:p w14:paraId="6C11B02F" w14:textId="77777777" w:rsidR="00E57260" w:rsidRDefault="00E57260" w:rsidP="00E57260">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15C15D01" w14:textId="77777777" w:rsidR="00E57260" w:rsidRDefault="00E57260" w:rsidP="00B07FF4">
      <w:pPr>
        <w:rPr>
          <w:rFonts w:ascii="Gill Sans MT" w:hAnsi="Gill Sans MT"/>
          <w:b/>
          <w:bCs/>
          <w:sz w:val="22"/>
          <w:szCs w:val="22"/>
          <w:u w:val="single"/>
        </w:rPr>
      </w:pPr>
    </w:p>
    <w:p w14:paraId="5A9C8496" w14:textId="2E0337A5" w:rsidR="00B07FF4" w:rsidRPr="0051223B" w:rsidRDefault="00B07FF4" w:rsidP="00B07FF4">
      <w:pPr>
        <w:rPr>
          <w:rFonts w:ascii="Gill Sans MT" w:hAnsi="Gill Sans MT"/>
          <w:b/>
          <w:bCs/>
          <w:sz w:val="22"/>
          <w:szCs w:val="22"/>
        </w:rPr>
      </w:pPr>
      <w:r w:rsidRPr="0051223B">
        <w:rPr>
          <w:rFonts w:ascii="Gill Sans MT" w:hAnsi="Gill Sans MT"/>
          <w:b/>
          <w:bCs/>
          <w:sz w:val="22"/>
          <w:szCs w:val="22"/>
          <w:u w:val="single"/>
        </w:rPr>
        <w:t>New to Kay Park?</w:t>
      </w:r>
    </w:p>
    <w:p w14:paraId="419744BC" w14:textId="77777777" w:rsidR="00B07FF4" w:rsidRPr="0051223B" w:rsidRDefault="00B07FF4" w:rsidP="00B07FF4">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6334BCC2" w14:textId="77777777" w:rsidR="00B07FF4" w:rsidRPr="00F66FF5" w:rsidRDefault="00B07FF4" w:rsidP="00B07FF4">
      <w:pPr>
        <w:rPr>
          <w:rFonts w:ascii="Gill Sans MT" w:hAnsi="Gill Sans MT" w:cs="Arial"/>
          <w:bCs/>
          <w:color w:val="000000"/>
          <w:sz w:val="16"/>
          <w:szCs w:val="16"/>
        </w:rPr>
      </w:pPr>
    </w:p>
    <w:p w14:paraId="4A640387" w14:textId="77777777" w:rsidR="00B07FF4" w:rsidRDefault="00B07FF4" w:rsidP="00B07FF4">
      <w:pPr>
        <w:rPr>
          <w:rFonts w:ascii="Gill Sans MT" w:hAnsi="Gill Sans MT" w:cs="Arial"/>
          <w:b/>
          <w:color w:val="000000"/>
          <w:sz w:val="22"/>
          <w:szCs w:val="22"/>
        </w:rPr>
      </w:pPr>
    </w:p>
    <w:p w14:paraId="1962B5DF" w14:textId="2EFFAB07" w:rsidR="00E57260" w:rsidRDefault="00E57260" w:rsidP="00E57260">
      <w:pPr>
        <w:shd w:val="clear" w:color="auto" w:fill="FFFFFF"/>
        <w:rPr>
          <w:rFonts w:ascii="Gill Sans MT" w:hAnsi="Gill Sans MT"/>
          <w:b/>
          <w:bCs/>
          <w:color w:val="000000"/>
          <w:sz w:val="24"/>
          <w:szCs w:val="24"/>
        </w:rPr>
      </w:pPr>
      <w:r w:rsidRPr="00E57260">
        <w:rPr>
          <w:rFonts w:ascii="Gill Sans MT" w:hAnsi="Gill Sans MT"/>
          <w:b/>
          <w:bCs/>
          <w:color w:val="000000"/>
          <w:sz w:val="24"/>
          <w:szCs w:val="24"/>
        </w:rPr>
        <w:t>English Translation of Calon Lan</w:t>
      </w:r>
    </w:p>
    <w:p w14:paraId="2150E4CA" w14:textId="77777777" w:rsidR="00E57260" w:rsidRPr="00E57260" w:rsidRDefault="00E57260" w:rsidP="00E57260">
      <w:pPr>
        <w:shd w:val="clear" w:color="auto" w:fill="FFFFFF"/>
        <w:rPr>
          <w:rFonts w:ascii="Gill Sans MT" w:hAnsi="Gill Sans MT"/>
          <w:b/>
          <w:bCs/>
          <w:color w:val="000000"/>
          <w:sz w:val="24"/>
          <w:szCs w:val="24"/>
        </w:rPr>
      </w:pPr>
    </w:p>
    <w:p w14:paraId="7AE7DD50" w14:textId="3765EA88" w:rsidR="00E57260" w:rsidRDefault="00E57260" w:rsidP="00E57260">
      <w:pPr>
        <w:shd w:val="clear" w:color="auto" w:fill="FFFFFF"/>
        <w:rPr>
          <w:rFonts w:ascii="Gill Sans MT" w:hAnsi="Gill Sans MT"/>
          <w:color w:val="000000"/>
          <w:sz w:val="24"/>
          <w:szCs w:val="24"/>
        </w:rPr>
      </w:pPr>
      <w:r w:rsidRPr="00E57260">
        <w:rPr>
          <w:rFonts w:ascii="Gill Sans MT" w:hAnsi="Gill Sans MT"/>
          <w:color w:val="000000"/>
          <w:sz w:val="24"/>
          <w:szCs w:val="24"/>
        </w:rPr>
        <w:t>I don't ask for a luxurious life,</w:t>
      </w:r>
      <w:r w:rsidRPr="00E57260">
        <w:rPr>
          <w:rFonts w:ascii="Gill Sans MT" w:hAnsi="Gill Sans MT"/>
          <w:color w:val="000000"/>
          <w:sz w:val="24"/>
          <w:szCs w:val="24"/>
        </w:rPr>
        <w:br/>
        <w:t>the world's gold or its fine pearls,</w:t>
      </w:r>
      <w:r w:rsidRPr="00E57260">
        <w:rPr>
          <w:rFonts w:ascii="Gill Sans MT" w:hAnsi="Gill Sans MT"/>
          <w:color w:val="000000"/>
          <w:sz w:val="24"/>
          <w:szCs w:val="24"/>
        </w:rPr>
        <w:br/>
        <w:t>I ask for a happy heart,</w:t>
      </w:r>
      <w:r w:rsidRPr="00E57260">
        <w:rPr>
          <w:rFonts w:ascii="Gill Sans MT" w:hAnsi="Gill Sans MT"/>
          <w:color w:val="000000"/>
          <w:sz w:val="24"/>
          <w:szCs w:val="24"/>
        </w:rPr>
        <w:br/>
        <w:t>an honest heart, a pure heart.</w:t>
      </w:r>
    </w:p>
    <w:p w14:paraId="5BE33261" w14:textId="77777777" w:rsidR="00E57260" w:rsidRPr="00E57260" w:rsidRDefault="00E57260" w:rsidP="00E57260">
      <w:pPr>
        <w:shd w:val="clear" w:color="auto" w:fill="FFFFFF"/>
        <w:rPr>
          <w:rFonts w:ascii="Gill Sans MT" w:hAnsi="Gill Sans MT"/>
          <w:color w:val="000000"/>
          <w:sz w:val="24"/>
          <w:szCs w:val="24"/>
        </w:rPr>
      </w:pPr>
    </w:p>
    <w:p w14:paraId="2C2233D6" w14:textId="77777777" w:rsidR="00E57260" w:rsidRPr="00E57260" w:rsidRDefault="00E57260" w:rsidP="00E57260">
      <w:pPr>
        <w:shd w:val="clear" w:color="auto" w:fill="FFFFFF"/>
        <w:ind w:left="720"/>
        <w:rPr>
          <w:rFonts w:ascii="Gill Sans MT" w:hAnsi="Gill Sans MT" w:cs="Arial"/>
          <w:color w:val="000000"/>
          <w:sz w:val="24"/>
          <w:szCs w:val="24"/>
        </w:rPr>
      </w:pPr>
      <w:r w:rsidRPr="00E57260">
        <w:rPr>
          <w:rFonts w:ascii="Gill Sans MT" w:hAnsi="Gill Sans MT" w:cs="Arial"/>
          <w:i/>
          <w:iCs/>
          <w:color w:val="000000"/>
          <w:sz w:val="24"/>
          <w:szCs w:val="24"/>
        </w:rPr>
        <w:t>A pure heart full of goodness</w:t>
      </w:r>
    </w:p>
    <w:p w14:paraId="372B5044" w14:textId="77777777" w:rsidR="00E57260" w:rsidRPr="00E57260" w:rsidRDefault="00E57260" w:rsidP="00E57260">
      <w:pPr>
        <w:shd w:val="clear" w:color="auto" w:fill="FFFFFF"/>
        <w:ind w:left="720"/>
        <w:rPr>
          <w:rFonts w:ascii="Gill Sans MT" w:hAnsi="Gill Sans MT" w:cs="Arial"/>
          <w:color w:val="000000"/>
          <w:sz w:val="24"/>
          <w:szCs w:val="24"/>
        </w:rPr>
      </w:pPr>
      <w:r w:rsidRPr="00E57260">
        <w:rPr>
          <w:rFonts w:ascii="Gill Sans MT" w:hAnsi="Gill Sans MT" w:cs="Arial"/>
          <w:i/>
          <w:iCs/>
          <w:color w:val="000000"/>
          <w:sz w:val="24"/>
          <w:szCs w:val="24"/>
        </w:rPr>
        <w:t>Is fairer than the pretty lily,</w:t>
      </w:r>
    </w:p>
    <w:p w14:paraId="13B30B09" w14:textId="77777777" w:rsidR="00E57260" w:rsidRPr="00E57260" w:rsidRDefault="00E57260" w:rsidP="00E57260">
      <w:pPr>
        <w:shd w:val="clear" w:color="auto" w:fill="FFFFFF"/>
        <w:ind w:left="720"/>
        <w:rPr>
          <w:rFonts w:ascii="Gill Sans MT" w:hAnsi="Gill Sans MT" w:cs="Arial"/>
          <w:color w:val="000000"/>
          <w:sz w:val="24"/>
          <w:szCs w:val="24"/>
        </w:rPr>
      </w:pPr>
      <w:r w:rsidRPr="00E57260">
        <w:rPr>
          <w:rFonts w:ascii="Gill Sans MT" w:hAnsi="Gill Sans MT" w:cs="Arial"/>
          <w:i/>
          <w:iCs/>
          <w:color w:val="000000"/>
          <w:sz w:val="24"/>
          <w:szCs w:val="24"/>
        </w:rPr>
        <w:t>None but a pure heart can sing,</w:t>
      </w:r>
    </w:p>
    <w:p w14:paraId="56BB12F0" w14:textId="36109E50" w:rsidR="00E57260" w:rsidRDefault="00E57260" w:rsidP="00E57260">
      <w:pPr>
        <w:shd w:val="clear" w:color="auto" w:fill="FFFFFF"/>
        <w:ind w:left="720"/>
        <w:rPr>
          <w:rFonts w:ascii="Gill Sans MT" w:hAnsi="Gill Sans MT" w:cs="Arial"/>
          <w:i/>
          <w:iCs/>
          <w:color w:val="000000"/>
          <w:sz w:val="24"/>
          <w:szCs w:val="24"/>
        </w:rPr>
      </w:pPr>
      <w:r w:rsidRPr="00E57260">
        <w:rPr>
          <w:rFonts w:ascii="Gill Sans MT" w:hAnsi="Gill Sans MT" w:cs="Arial"/>
          <w:i/>
          <w:iCs/>
          <w:color w:val="000000"/>
          <w:sz w:val="24"/>
          <w:szCs w:val="24"/>
        </w:rPr>
        <w:t>Sing in the day and sing in the night.</w:t>
      </w:r>
    </w:p>
    <w:p w14:paraId="36962C32" w14:textId="77777777" w:rsidR="00E57260" w:rsidRPr="00E57260" w:rsidRDefault="00E57260" w:rsidP="00E57260">
      <w:pPr>
        <w:shd w:val="clear" w:color="auto" w:fill="FFFFFF"/>
        <w:ind w:left="720"/>
        <w:rPr>
          <w:rFonts w:ascii="Gill Sans MT" w:hAnsi="Gill Sans MT" w:cs="Arial"/>
          <w:color w:val="000000"/>
          <w:sz w:val="24"/>
          <w:szCs w:val="24"/>
        </w:rPr>
      </w:pPr>
    </w:p>
    <w:p w14:paraId="61D263A4" w14:textId="3A2A386E" w:rsidR="00E57260" w:rsidRDefault="00E57260" w:rsidP="00E57260">
      <w:pPr>
        <w:shd w:val="clear" w:color="auto" w:fill="FFFFFF"/>
        <w:rPr>
          <w:rFonts w:ascii="Gill Sans MT" w:hAnsi="Gill Sans MT"/>
          <w:color w:val="000000"/>
          <w:sz w:val="24"/>
          <w:szCs w:val="24"/>
        </w:rPr>
      </w:pPr>
      <w:r w:rsidRPr="00E57260">
        <w:rPr>
          <w:rFonts w:ascii="Gill Sans MT" w:hAnsi="Gill Sans MT"/>
          <w:color w:val="000000"/>
          <w:sz w:val="24"/>
          <w:szCs w:val="24"/>
        </w:rPr>
        <w:t>If I wished for worldly wealth,</w:t>
      </w:r>
      <w:r w:rsidRPr="00E57260">
        <w:rPr>
          <w:rFonts w:ascii="Gill Sans MT" w:hAnsi="Gill Sans MT"/>
          <w:color w:val="000000"/>
          <w:sz w:val="24"/>
          <w:szCs w:val="24"/>
        </w:rPr>
        <w:br/>
        <w:t>It would swiftly go to seed;</w:t>
      </w:r>
      <w:r w:rsidRPr="00E57260">
        <w:rPr>
          <w:rFonts w:ascii="Gill Sans MT" w:hAnsi="Gill Sans MT"/>
          <w:color w:val="000000"/>
          <w:sz w:val="24"/>
          <w:szCs w:val="24"/>
        </w:rPr>
        <w:br/>
        <w:t>The riches of a virtuous, pure heart</w:t>
      </w:r>
      <w:r w:rsidRPr="00E57260">
        <w:rPr>
          <w:rFonts w:ascii="Gill Sans MT" w:hAnsi="Gill Sans MT"/>
          <w:color w:val="000000"/>
          <w:sz w:val="24"/>
          <w:szCs w:val="24"/>
        </w:rPr>
        <w:br/>
        <w:t>Will bear eternal profit.(</w:t>
      </w:r>
      <w:r w:rsidRPr="00E57260">
        <w:rPr>
          <w:rFonts w:ascii="Gill Sans MT" w:hAnsi="Gill Sans MT"/>
          <w:i/>
          <w:iCs/>
          <w:color w:val="000000"/>
          <w:sz w:val="24"/>
          <w:szCs w:val="24"/>
        </w:rPr>
        <w:t>Chorus</w:t>
      </w:r>
      <w:r w:rsidRPr="00E57260">
        <w:rPr>
          <w:rFonts w:ascii="Gill Sans MT" w:hAnsi="Gill Sans MT"/>
          <w:color w:val="000000"/>
          <w:sz w:val="24"/>
          <w:szCs w:val="24"/>
        </w:rPr>
        <w:t>)</w:t>
      </w:r>
    </w:p>
    <w:p w14:paraId="00C3ABA2" w14:textId="77777777" w:rsidR="00E57260" w:rsidRPr="00E57260" w:rsidRDefault="00E57260" w:rsidP="00E57260">
      <w:pPr>
        <w:shd w:val="clear" w:color="auto" w:fill="FFFFFF"/>
        <w:rPr>
          <w:rFonts w:ascii="Gill Sans MT" w:hAnsi="Gill Sans MT"/>
          <w:color w:val="000000"/>
          <w:sz w:val="24"/>
          <w:szCs w:val="24"/>
        </w:rPr>
      </w:pPr>
    </w:p>
    <w:p w14:paraId="5F457E57" w14:textId="77777777" w:rsidR="00E57260" w:rsidRPr="00E57260" w:rsidRDefault="00E57260" w:rsidP="00E57260">
      <w:pPr>
        <w:shd w:val="clear" w:color="auto" w:fill="FFFFFF"/>
        <w:rPr>
          <w:rFonts w:ascii="Gill Sans MT" w:hAnsi="Gill Sans MT"/>
          <w:color w:val="000000"/>
          <w:sz w:val="24"/>
          <w:szCs w:val="24"/>
        </w:rPr>
      </w:pPr>
      <w:r w:rsidRPr="00E57260">
        <w:rPr>
          <w:rFonts w:ascii="Gill Sans MT" w:hAnsi="Gill Sans MT"/>
          <w:color w:val="000000"/>
          <w:sz w:val="24"/>
          <w:szCs w:val="24"/>
        </w:rPr>
        <w:t>Evening and morning, my wish</w:t>
      </w:r>
      <w:r w:rsidRPr="00E57260">
        <w:rPr>
          <w:rFonts w:ascii="Gill Sans MT" w:hAnsi="Gill Sans MT"/>
          <w:color w:val="000000"/>
          <w:sz w:val="24"/>
          <w:szCs w:val="24"/>
        </w:rPr>
        <w:br/>
        <w:t>Rising to heaven on the wing of song</w:t>
      </w:r>
      <w:r w:rsidRPr="00E57260">
        <w:rPr>
          <w:rFonts w:ascii="Gill Sans MT" w:hAnsi="Gill Sans MT"/>
          <w:color w:val="000000"/>
          <w:sz w:val="24"/>
          <w:szCs w:val="24"/>
        </w:rPr>
        <w:br/>
        <w:t>For God, for the sake of my Saviour,</w:t>
      </w:r>
      <w:r w:rsidRPr="00E57260">
        <w:rPr>
          <w:rFonts w:ascii="Gill Sans MT" w:hAnsi="Gill Sans MT"/>
          <w:color w:val="000000"/>
          <w:sz w:val="24"/>
          <w:szCs w:val="24"/>
        </w:rPr>
        <w:br/>
        <w:t>To give me a pure heart. </w:t>
      </w:r>
      <w:r w:rsidRPr="00E57260">
        <w:rPr>
          <w:rFonts w:ascii="Gill Sans MT" w:hAnsi="Gill Sans MT"/>
          <w:i/>
          <w:iCs/>
          <w:color w:val="000000"/>
          <w:sz w:val="24"/>
          <w:szCs w:val="24"/>
        </w:rPr>
        <w:t>(Chorus)</w:t>
      </w:r>
    </w:p>
    <w:p w14:paraId="3AA32148" w14:textId="77777777" w:rsidR="00B07FF4" w:rsidRDefault="00B07FF4" w:rsidP="00B07FF4">
      <w:pPr>
        <w:rPr>
          <w:rFonts w:ascii="Gill Sans MT" w:hAnsi="Gill Sans MT" w:cs="Arial"/>
          <w:b/>
          <w:color w:val="000000"/>
          <w:sz w:val="22"/>
          <w:szCs w:val="22"/>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7C5B28" w:rsidRDefault="004746D4" w:rsidP="00916DDD">
      <w:pPr>
        <w:rPr>
          <w:rFonts w:ascii="Gill Sans MT" w:hAnsi="Gill Sans MT"/>
          <w:b/>
          <w:bCs/>
          <w:i/>
          <w:iCs/>
          <w:sz w:val="28"/>
          <w:szCs w:val="28"/>
          <w:u w:val="single"/>
        </w:rPr>
      </w:pPr>
    </w:p>
    <w:p w14:paraId="1E7519E9" w14:textId="77777777" w:rsidR="00A1253B" w:rsidRDefault="00A1253B" w:rsidP="00916DDD">
      <w:pPr>
        <w:rPr>
          <w:rFonts w:ascii="Gill Sans MT" w:hAnsi="Gill Sans MT"/>
          <w:b/>
          <w:bCs/>
          <w:sz w:val="28"/>
          <w:szCs w:val="28"/>
          <w:u w:val="single"/>
        </w:rPr>
      </w:pPr>
    </w:p>
    <w:p w14:paraId="624BFE16" w14:textId="1D10431B" w:rsidR="00EC05EF" w:rsidRPr="00927F48" w:rsidRDefault="00EE35E3" w:rsidP="00B07FF4">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55D7062E" w:rsidR="00F15787" w:rsidRPr="003E21A6" w:rsidRDefault="00B07FF4" w:rsidP="00B07FF4">
      <w:pPr>
        <w:pStyle w:val="Header"/>
        <w:tabs>
          <w:tab w:val="left" w:pos="720"/>
        </w:tabs>
        <w:jc w:val="center"/>
        <w:rPr>
          <w:rFonts w:ascii="Abadi" w:hAnsi="Abadi" w:cs="Tahoma"/>
          <w:color w:val="0033CC"/>
          <w:sz w:val="28"/>
          <w:szCs w:val="28"/>
          <w:lang w:val="en-GB"/>
        </w:rPr>
      </w:pPr>
      <w:hyperlink r:id="rId12" w:history="1">
        <w:r w:rsidRPr="00AD4653">
          <w:rPr>
            <w:rStyle w:val="Hyperlink"/>
            <w:rFonts w:ascii="Abadi" w:hAnsi="Abadi" w:cs="Tahoma"/>
            <w:sz w:val="28"/>
            <w:szCs w:val="28"/>
          </w:rPr>
          <w:t>www.kayparkparishchurch.org.uk</w:t>
        </w:r>
      </w:hyperlink>
    </w:p>
    <w:p w14:paraId="26CC2974" w14:textId="5F69B92E" w:rsidR="002A735B" w:rsidRDefault="00B87C68" w:rsidP="00B07FF4">
      <w:pPr>
        <w:tabs>
          <w:tab w:val="left" w:pos="5400"/>
        </w:tabs>
        <w:jc w:val="center"/>
        <w:rPr>
          <w:rFonts w:ascii="Abadi" w:hAnsi="Abadi"/>
          <w:szCs w:val="22"/>
        </w:rPr>
      </w:pPr>
      <w:r w:rsidRPr="003E21A6">
        <w:rPr>
          <w:rFonts w:ascii="Abadi" w:hAnsi="Abadi"/>
          <w:szCs w:val="22"/>
        </w:rPr>
        <w:t>(Registered Scottish Charity: SC008154</w:t>
      </w:r>
    </w:p>
    <w:p w14:paraId="2F74AEDB" w14:textId="30F583AA" w:rsidR="002A735B" w:rsidRDefault="002A735B" w:rsidP="00B07FF4">
      <w:pPr>
        <w:tabs>
          <w:tab w:val="left" w:pos="5400"/>
        </w:tabs>
        <w:jc w:val="center"/>
        <w:rPr>
          <w:rFonts w:ascii="Abadi" w:hAnsi="Abadi"/>
          <w:szCs w:val="22"/>
        </w:rPr>
      </w:pPr>
    </w:p>
    <w:p w14:paraId="6E75DD51" w14:textId="7E50DDB8" w:rsidR="002A17CD" w:rsidRPr="002D7FF1" w:rsidRDefault="00FF28FD" w:rsidP="00B07FF4">
      <w:pPr>
        <w:tabs>
          <w:tab w:val="left" w:pos="5400"/>
        </w:tabs>
        <w:jc w:val="center"/>
        <w:rPr>
          <w:rFonts w:ascii="Abadi" w:hAnsi="Abadi"/>
          <w:color w:val="C2970E"/>
          <w:sz w:val="32"/>
          <w:szCs w:val="32"/>
        </w:rPr>
      </w:pPr>
      <w:r w:rsidRPr="002D7FF1">
        <w:rPr>
          <w:b/>
          <w:color w:val="C2970E"/>
          <w:sz w:val="32"/>
          <w:szCs w:val="32"/>
        </w:rPr>
        <w:t xml:space="preserve">Easter </w:t>
      </w:r>
      <w:r w:rsidR="00B26A26">
        <w:rPr>
          <w:b/>
          <w:color w:val="C2970E"/>
          <w:sz w:val="32"/>
          <w:szCs w:val="32"/>
        </w:rPr>
        <w:t>6</w:t>
      </w:r>
    </w:p>
    <w:p w14:paraId="4FE76A26" w14:textId="7F161527" w:rsidR="00872BCF" w:rsidRPr="000A1883" w:rsidRDefault="00285942" w:rsidP="00B07FF4">
      <w:pPr>
        <w:jc w:val="center"/>
        <w:rPr>
          <w:rFonts w:ascii="Abadi" w:hAnsi="Abadi"/>
          <w:b/>
          <w:color w:val="002060"/>
          <w:sz w:val="32"/>
          <w:szCs w:val="32"/>
        </w:rPr>
      </w:pPr>
      <w:r w:rsidRPr="00B779EA">
        <w:rPr>
          <w:rFonts w:ascii="Abadi" w:hAnsi="Abadi"/>
          <w:b/>
          <w:color w:val="002060"/>
          <w:sz w:val="32"/>
          <w:szCs w:val="32"/>
        </w:rPr>
        <w:t>Sunday</w:t>
      </w:r>
      <w:r w:rsidR="00FB7184">
        <w:rPr>
          <w:rFonts w:ascii="Abadi" w:hAnsi="Abadi"/>
          <w:b/>
          <w:color w:val="002060"/>
          <w:sz w:val="32"/>
          <w:szCs w:val="32"/>
        </w:rPr>
        <w:t xml:space="preserve"> </w:t>
      </w:r>
      <w:r w:rsidR="00461EC6">
        <w:rPr>
          <w:rFonts w:ascii="Abadi" w:hAnsi="Abadi"/>
          <w:b/>
          <w:color w:val="002060"/>
          <w:sz w:val="32"/>
          <w:szCs w:val="32"/>
        </w:rPr>
        <w:t>10</w:t>
      </w:r>
      <w:r w:rsidR="00F873FC">
        <w:rPr>
          <w:rFonts w:ascii="Abadi" w:hAnsi="Abadi"/>
          <w:b/>
          <w:color w:val="002060"/>
          <w:sz w:val="32"/>
          <w:szCs w:val="32"/>
        </w:rPr>
        <w:t xml:space="preserve"> </w:t>
      </w:r>
      <w:r w:rsidR="00820E10">
        <w:rPr>
          <w:rFonts w:ascii="Abadi" w:hAnsi="Abadi"/>
          <w:b/>
          <w:color w:val="002060"/>
          <w:sz w:val="32"/>
          <w:szCs w:val="32"/>
        </w:rPr>
        <w:t>May</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6E22A685" w14:textId="59F34629" w:rsidR="00F10F7E" w:rsidRDefault="00F10F7E" w:rsidP="00B07FF4">
      <w:pPr>
        <w:jc w:val="center"/>
        <w:rPr>
          <w:b/>
          <w:noProof/>
          <w:color w:val="215E99"/>
          <w:sz w:val="32"/>
          <w:szCs w:val="32"/>
        </w:rPr>
      </w:pPr>
    </w:p>
    <w:p w14:paraId="75AAAC7D" w14:textId="0893BE55" w:rsidR="00702A65" w:rsidRPr="00702A65" w:rsidRDefault="00A867AE" w:rsidP="00B07FF4">
      <w:pPr>
        <w:jc w:val="center"/>
        <w:rPr>
          <w:b/>
          <w:color w:val="215E99"/>
          <w:sz w:val="32"/>
          <w:szCs w:val="32"/>
        </w:rPr>
      </w:pPr>
      <w:r>
        <w:rPr>
          <w:b/>
          <w:noProof/>
          <w:color w:val="215E99"/>
          <w:sz w:val="32"/>
          <w:szCs w:val="32"/>
        </w:rPr>
        <w:drawing>
          <wp:inline distT="0" distB="0" distL="0" distR="0" wp14:anchorId="26F96BB7" wp14:editId="49A62518">
            <wp:extent cx="3354815" cy="1878696"/>
            <wp:effectExtent l="0" t="0" r="0" b="7620"/>
            <wp:docPr id="13157051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05143" name="Picture 1315705143"/>
                    <pic:cNvPicPr/>
                  </pic:nvPicPr>
                  <pic:blipFill>
                    <a:blip r:embed="rId13">
                      <a:extLst>
                        <a:ext uri="{28A0092B-C50C-407E-A947-70E740481C1C}">
                          <a14:useLocalDpi xmlns:a14="http://schemas.microsoft.com/office/drawing/2010/main" val="0"/>
                        </a:ext>
                      </a:extLst>
                    </a:blip>
                    <a:stretch>
                      <a:fillRect/>
                    </a:stretch>
                  </pic:blipFill>
                  <pic:spPr>
                    <a:xfrm>
                      <a:off x="0" y="0"/>
                      <a:ext cx="3365212" cy="1884518"/>
                    </a:xfrm>
                    <a:prstGeom prst="rect">
                      <a:avLst/>
                    </a:prstGeom>
                  </pic:spPr>
                </pic:pic>
              </a:graphicData>
            </a:graphic>
          </wp:inline>
        </w:drawing>
      </w:r>
    </w:p>
    <w:p w14:paraId="00DFCE40" w14:textId="02A83641" w:rsidR="008F49D1" w:rsidRDefault="008F49D1" w:rsidP="00B07FF4">
      <w:pPr>
        <w:jc w:val="center"/>
        <w:rPr>
          <w:rFonts w:ascii="Abadi" w:eastAsia="Malgun Gothic" w:hAnsi="Abadi" w:cs="Arial"/>
          <w:b/>
          <w:bCs/>
          <w:color w:val="002060"/>
          <w:sz w:val="28"/>
          <w:szCs w:val="28"/>
          <w:shd w:val="clear" w:color="auto" w:fill="FFFFFF"/>
        </w:rPr>
      </w:pPr>
    </w:p>
    <w:p w14:paraId="0A360DD2" w14:textId="77777777" w:rsidR="00B07FF4" w:rsidRDefault="00B07FF4" w:rsidP="00B07FF4">
      <w:pPr>
        <w:jc w:val="center"/>
        <w:rPr>
          <w:rFonts w:ascii="Abadi" w:eastAsia="Malgun Gothic" w:hAnsi="Abadi" w:cs="Arial"/>
          <w:b/>
          <w:bCs/>
          <w:color w:val="002060"/>
          <w:sz w:val="28"/>
          <w:szCs w:val="28"/>
          <w:shd w:val="clear" w:color="auto" w:fill="FFFFFF"/>
        </w:rPr>
      </w:pPr>
    </w:p>
    <w:p w14:paraId="25011929" w14:textId="7E20ECEE" w:rsidR="0044184B" w:rsidRPr="00BC405D" w:rsidRDefault="000A30B6" w:rsidP="00B07FF4">
      <w:pPr>
        <w:jc w:val="center"/>
        <w:rPr>
          <w:rFonts w:ascii="Arial" w:hAnsi="Arial" w:cs="Arial"/>
          <w:i/>
          <w:iCs/>
          <w:caps/>
          <w:color w:val="000000"/>
          <w:kern w:val="36"/>
          <w:sz w:val="22"/>
          <w:szCs w:val="22"/>
        </w:rPr>
      </w:pPr>
      <w:r w:rsidRPr="00B779EA">
        <w:rPr>
          <w:rFonts w:ascii="Abadi" w:eastAsia="Malgun Gothic" w:hAnsi="Abadi" w:cs="Arial"/>
          <w:b/>
          <w:bCs/>
          <w:color w:val="002060"/>
          <w:sz w:val="28"/>
          <w:szCs w:val="28"/>
          <w:u w:val="single"/>
          <w:shd w:val="clear" w:color="auto" w:fill="FFFFFF"/>
        </w:rPr>
        <w:t>Minister</w:t>
      </w:r>
    </w:p>
    <w:p w14:paraId="362F0AF8" w14:textId="074126EC" w:rsidR="000A30B6" w:rsidRDefault="000A30B6" w:rsidP="00B07FF4">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25E66FC9" w14:textId="77777777" w:rsidR="00B07FF4" w:rsidRPr="00B779EA" w:rsidRDefault="00B07FF4" w:rsidP="00B07FF4">
      <w:pPr>
        <w:jc w:val="center"/>
        <w:rPr>
          <w:rFonts w:ascii="Abadi" w:eastAsia="Malgun Gothic" w:hAnsi="Abadi" w:cs="Arial"/>
          <w:b/>
          <w:bCs/>
          <w:color w:val="002060"/>
          <w:sz w:val="28"/>
          <w:szCs w:val="28"/>
          <w:shd w:val="clear" w:color="auto" w:fill="FFFFFF"/>
        </w:rPr>
      </w:pPr>
    </w:p>
    <w:p w14:paraId="21727247" w14:textId="6AB2C1EA" w:rsidR="000A30B6" w:rsidRPr="001502C6" w:rsidRDefault="00465354" w:rsidP="00B07FF4">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Lead Musician</w:t>
      </w:r>
    </w:p>
    <w:p w14:paraId="3BB1A103" w14:textId="3FA8F311" w:rsidR="009127B8" w:rsidRDefault="00820E10" w:rsidP="00B07FF4">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Alex Ferguson</w:t>
      </w:r>
    </w:p>
    <w:p w14:paraId="0CE1AF74" w14:textId="04B8767D" w:rsidR="00B07FF4" w:rsidRDefault="00B07FF4" w:rsidP="00B07FF4">
      <w:pPr>
        <w:jc w:val="center"/>
        <w:rPr>
          <w:rFonts w:ascii="Abadi" w:eastAsia="Malgun Gothic" w:hAnsi="Abadi" w:cs="Arial"/>
          <w:b/>
          <w:bCs/>
          <w:color w:val="002060"/>
          <w:sz w:val="28"/>
          <w:szCs w:val="28"/>
          <w:shd w:val="clear" w:color="auto" w:fill="FFFFFF"/>
        </w:rPr>
      </w:pPr>
    </w:p>
    <w:p w14:paraId="107B5423" w14:textId="36138DAC" w:rsidR="00A867AE" w:rsidRPr="00A375D4" w:rsidRDefault="00A867AE" w:rsidP="00A867AE">
      <w:pPr>
        <w:jc w:val="center"/>
        <w:rPr>
          <w:rFonts w:ascii="Abadi" w:eastAsia="Malgun Gothic" w:hAnsi="Abadi" w:cs="Arial"/>
          <w:b/>
          <w:bCs/>
          <w:color w:val="002060"/>
          <w:sz w:val="28"/>
          <w:szCs w:val="28"/>
          <w:u w:val="single"/>
          <w:shd w:val="clear" w:color="auto" w:fill="FFFFFF"/>
        </w:rPr>
      </w:pPr>
      <w:r w:rsidRPr="00A375D4">
        <w:rPr>
          <w:rFonts w:ascii="Abadi" w:eastAsia="Malgun Gothic" w:hAnsi="Abadi" w:cs="Arial"/>
          <w:b/>
          <w:bCs/>
          <w:color w:val="002060"/>
          <w:sz w:val="28"/>
          <w:szCs w:val="28"/>
          <w:u w:val="single"/>
          <w:shd w:val="clear" w:color="auto" w:fill="FFFFFF"/>
        </w:rPr>
        <w:t>Guest Choir</w:t>
      </w:r>
    </w:p>
    <w:p w14:paraId="665778BC" w14:textId="36D1E081" w:rsidR="00A867AE" w:rsidRPr="00A375D4" w:rsidRDefault="00A867AE" w:rsidP="00A867AE">
      <w:pPr>
        <w:jc w:val="center"/>
        <w:rPr>
          <w:rFonts w:ascii="Abadi" w:eastAsia="Malgun Gothic" w:hAnsi="Abadi" w:cs="Arial"/>
          <w:b/>
          <w:bCs/>
          <w:color w:val="0070C0"/>
          <w:sz w:val="28"/>
          <w:szCs w:val="28"/>
          <w:shd w:val="clear" w:color="auto" w:fill="FFFFFF"/>
        </w:rPr>
      </w:pPr>
      <w:r w:rsidRPr="00A375D4">
        <w:rPr>
          <w:rFonts w:ascii="Abadi" w:eastAsia="Malgun Gothic" w:hAnsi="Abadi" w:cs="Arial"/>
          <w:b/>
          <w:bCs/>
          <w:color w:val="0070C0"/>
          <w:sz w:val="28"/>
          <w:szCs w:val="28"/>
          <w:shd w:val="clear" w:color="auto" w:fill="FFFFFF"/>
        </w:rPr>
        <w:t>Abertillery Orpheus Male Voice Choir</w:t>
      </w:r>
    </w:p>
    <w:p w14:paraId="44BFC313" w14:textId="3105491A" w:rsidR="00A867AE" w:rsidRPr="007D588B" w:rsidRDefault="00A867AE" w:rsidP="00A867AE">
      <w:pPr>
        <w:jc w:val="center"/>
        <w:rPr>
          <w:rFonts w:ascii="Abadi" w:eastAsia="Malgun Gothic" w:hAnsi="Abadi" w:cs="Arial"/>
          <w:b/>
          <w:bCs/>
          <w:i/>
          <w:iCs/>
          <w:color w:val="0070C0"/>
          <w:sz w:val="28"/>
          <w:szCs w:val="28"/>
          <w:shd w:val="clear" w:color="auto" w:fill="FFFFFF"/>
        </w:rPr>
      </w:pPr>
      <w:r w:rsidRPr="007D588B">
        <w:rPr>
          <w:rFonts w:ascii="Abadi" w:eastAsia="Malgun Gothic" w:hAnsi="Abadi" w:cs="Arial"/>
          <w:b/>
          <w:bCs/>
          <w:color w:val="002060"/>
          <w:sz w:val="28"/>
          <w:szCs w:val="28"/>
          <w:shd w:val="clear" w:color="auto" w:fill="FFFFFF"/>
        </w:rPr>
        <w:t>MD – Steve Bard, Accompanist – Penny Hughes</w:t>
      </w:r>
    </w:p>
    <w:sectPr w:rsidR="00A867AE" w:rsidRPr="007D588B"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C73"/>
    <w:rsid w:val="00015D5D"/>
    <w:rsid w:val="00020B28"/>
    <w:rsid w:val="00025C28"/>
    <w:rsid w:val="00025E22"/>
    <w:rsid w:val="000262D9"/>
    <w:rsid w:val="00026341"/>
    <w:rsid w:val="000274C9"/>
    <w:rsid w:val="00031405"/>
    <w:rsid w:val="000340D8"/>
    <w:rsid w:val="00034F03"/>
    <w:rsid w:val="00037596"/>
    <w:rsid w:val="000401ED"/>
    <w:rsid w:val="000404DD"/>
    <w:rsid w:val="000419B4"/>
    <w:rsid w:val="00041E93"/>
    <w:rsid w:val="0004272E"/>
    <w:rsid w:val="0004331E"/>
    <w:rsid w:val="00044029"/>
    <w:rsid w:val="00045BD1"/>
    <w:rsid w:val="00051B26"/>
    <w:rsid w:val="00054315"/>
    <w:rsid w:val="0005551F"/>
    <w:rsid w:val="00056757"/>
    <w:rsid w:val="000600A7"/>
    <w:rsid w:val="000605DF"/>
    <w:rsid w:val="000609D6"/>
    <w:rsid w:val="0006147C"/>
    <w:rsid w:val="0006242C"/>
    <w:rsid w:val="00062E9E"/>
    <w:rsid w:val="00063629"/>
    <w:rsid w:val="00063912"/>
    <w:rsid w:val="0006394B"/>
    <w:rsid w:val="00067672"/>
    <w:rsid w:val="00070887"/>
    <w:rsid w:val="00071A51"/>
    <w:rsid w:val="000724D2"/>
    <w:rsid w:val="00074255"/>
    <w:rsid w:val="00074935"/>
    <w:rsid w:val="000756D0"/>
    <w:rsid w:val="00081F87"/>
    <w:rsid w:val="00082FE4"/>
    <w:rsid w:val="00083D52"/>
    <w:rsid w:val="00083D6C"/>
    <w:rsid w:val="0008453D"/>
    <w:rsid w:val="0008615F"/>
    <w:rsid w:val="000869B2"/>
    <w:rsid w:val="0008719E"/>
    <w:rsid w:val="00090BDC"/>
    <w:rsid w:val="0009363F"/>
    <w:rsid w:val="000958CD"/>
    <w:rsid w:val="00095FD2"/>
    <w:rsid w:val="00096A31"/>
    <w:rsid w:val="00096D0F"/>
    <w:rsid w:val="00097666"/>
    <w:rsid w:val="0009782B"/>
    <w:rsid w:val="00097ABC"/>
    <w:rsid w:val="00097C2F"/>
    <w:rsid w:val="000A0B57"/>
    <w:rsid w:val="000A1409"/>
    <w:rsid w:val="000A1883"/>
    <w:rsid w:val="000A1B2F"/>
    <w:rsid w:val="000A30B6"/>
    <w:rsid w:val="000A33E1"/>
    <w:rsid w:val="000A3905"/>
    <w:rsid w:val="000A3BC1"/>
    <w:rsid w:val="000A446C"/>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6F68"/>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4DBC"/>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2313"/>
    <w:rsid w:val="001224C3"/>
    <w:rsid w:val="001232A9"/>
    <w:rsid w:val="0012464E"/>
    <w:rsid w:val="00125066"/>
    <w:rsid w:val="0012570A"/>
    <w:rsid w:val="00125761"/>
    <w:rsid w:val="001263C6"/>
    <w:rsid w:val="0012668F"/>
    <w:rsid w:val="0012670F"/>
    <w:rsid w:val="00127F68"/>
    <w:rsid w:val="001344EC"/>
    <w:rsid w:val="00135579"/>
    <w:rsid w:val="001355AE"/>
    <w:rsid w:val="00135646"/>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5BA"/>
    <w:rsid w:val="00154CD0"/>
    <w:rsid w:val="001554E5"/>
    <w:rsid w:val="00155E01"/>
    <w:rsid w:val="00155E6E"/>
    <w:rsid w:val="00156DE6"/>
    <w:rsid w:val="001577AD"/>
    <w:rsid w:val="00160166"/>
    <w:rsid w:val="001648C3"/>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411"/>
    <w:rsid w:val="0019387D"/>
    <w:rsid w:val="00193CB9"/>
    <w:rsid w:val="00193EF2"/>
    <w:rsid w:val="00194B66"/>
    <w:rsid w:val="00196D6E"/>
    <w:rsid w:val="00197EB3"/>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3958"/>
    <w:rsid w:val="001B4FCA"/>
    <w:rsid w:val="001B5607"/>
    <w:rsid w:val="001C139F"/>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2CB6"/>
    <w:rsid w:val="00203926"/>
    <w:rsid w:val="00205049"/>
    <w:rsid w:val="002110C0"/>
    <w:rsid w:val="0021360A"/>
    <w:rsid w:val="00215B84"/>
    <w:rsid w:val="00215CF0"/>
    <w:rsid w:val="00215E1E"/>
    <w:rsid w:val="00216531"/>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252"/>
    <w:rsid w:val="002317F6"/>
    <w:rsid w:val="00232EFA"/>
    <w:rsid w:val="00234E27"/>
    <w:rsid w:val="00235CA4"/>
    <w:rsid w:val="00236D78"/>
    <w:rsid w:val="0024159D"/>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57F2F"/>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4FC4"/>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D7FF1"/>
    <w:rsid w:val="002E0C6F"/>
    <w:rsid w:val="002E0F65"/>
    <w:rsid w:val="002E1236"/>
    <w:rsid w:val="002E167E"/>
    <w:rsid w:val="002E16AA"/>
    <w:rsid w:val="002E36BB"/>
    <w:rsid w:val="002E4208"/>
    <w:rsid w:val="002E43E4"/>
    <w:rsid w:val="002E4CEB"/>
    <w:rsid w:val="002E512E"/>
    <w:rsid w:val="002E67F6"/>
    <w:rsid w:val="002F169F"/>
    <w:rsid w:val="002F1F1D"/>
    <w:rsid w:val="002F28A7"/>
    <w:rsid w:val="002F3332"/>
    <w:rsid w:val="002F3D29"/>
    <w:rsid w:val="002F5801"/>
    <w:rsid w:val="002F6002"/>
    <w:rsid w:val="002F6926"/>
    <w:rsid w:val="002F6E52"/>
    <w:rsid w:val="002F7232"/>
    <w:rsid w:val="002F7B0E"/>
    <w:rsid w:val="0030160B"/>
    <w:rsid w:val="00302140"/>
    <w:rsid w:val="00302F63"/>
    <w:rsid w:val="00305073"/>
    <w:rsid w:val="003054F7"/>
    <w:rsid w:val="003056F5"/>
    <w:rsid w:val="0030744F"/>
    <w:rsid w:val="00310483"/>
    <w:rsid w:val="00310727"/>
    <w:rsid w:val="00311AA6"/>
    <w:rsid w:val="00313692"/>
    <w:rsid w:val="00313798"/>
    <w:rsid w:val="0031398D"/>
    <w:rsid w:val="00314757"/>
    <w:rsid w:val="003150D6"/>
    <w:rsid w:val="00315477"/>
    <w:rsid w:val="00315F93"/>
    <w:rsid w:val="00321386"/>
    <w:rsid w:val="003218EC"/>
    <w:rsid w:val="0032342E"/>
    <w:rsid w:val="00323C54"/>
    <w:rsid w:val="0032528E"/>
    <w:rsid w:val="0032529B"/>
    <w:rsid w:val="00325322"/>
    <w:rsid w:val="00325ED3"/>
    <w:rsid w:val="00326C52"/>
    <w:rsid w:val="00326C63"/>
    <w:rsid w:val="00327D16"/>
    <w:rsid w:val="003321FA"/>
    <w:rsid w:val="00332F24"/>
    <w:rsid w:val="00333616"/>
    <w:rsid w:val="00334EFD"/>
    <w:rsid w:val="00340180"/>
    <w:rsid w:val="003402AD"/>
    <w:rsid w:val="003405EE"/>
    <w:rsid w:val="00340FEA"/>
    <w:rsid w:val="0034151A"/>
    <w:rsid w:val="00342DCF"/>
    <w:rsid w:val="003435B3"/>
    <w:rsid w:val="00344DD5"/>
    <w:rsid w:val="00350DDB"/>
    <w:rsid w:val="003510E1"/>
    <w:rsid w:val="0035434F"/>
    <w:rsid w:val="003567CA"/>
    <w:rsid w:val="003575B8"/>
    <w:rsid w:val="00360109"/>
    <w:rsid w:val="00361F0C"/>
    <w:rsid w:val="00362B6F"/>
    <w:rsid w:val="003639CD"/>
    <w:rsid w:val="003645E5"/>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04A9"/>
    <w:rsid w:val="00381367"/>
    <w:rsid w:val="003819FC"/>
    <w:rsid w:val="00381BEE"/>
    <w:rsid w:val="0038241E"/>
    <w:rsid w:val="003824B1"/>
    <w:rsid w:val="00382503"/>
    <w:rsid w:val="003827F3"/>
    <w:rsid w:val="00383127"/>
    <w:rsid w:val="0038367E"/>
    <w:rsid w:val="003840A6"/>
    <w:rsid w:val="00384EE2"/>
    <w:rsid w:val="003852F7"/>
    <w:rsid w:val="00386A0A"/>
    <w:rsid w:val="00390D42"/>
    <w:rsid w:val="00390E2A"/>
    <w:rsid w:val="0039198B"/>
    <w:rsid w:val="00392536"/>
    <w:rsid w:val="00392BC9"/>
    <w:rsid w:val="00392EED"/>
    <w:rsid w:val="00393948"/>
    <w:rsid w:val="00394BBC"/>
    <w:rsid w:val="003973D4"/>
    <w:rsid w:val="003A060B"/>
    <w:rsid w:val="003A1D5A"/>
    <w:rsid w:val="003A2996"/>
    <w:rsid w:val="003A36D8"/>
    <w:rsid w:val="003A3C8E"/>
    <w:rsid w:val="003A482B"/>
    <w:rsid w:val="003A4873"/>
    <w:rsid w:val="003A6520"/>
    <w:rsid w:val="003A7DB4"/>
    <w:rsid w:val="003B0782"/>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129D"/>
    <w:rsid w:val="003D389E"/>
    <w:rsid w:val="003D3F4F"/>
    <w:rsid w:val="003D4E9E"/>
    <w:rsid w:val="003D732C"/>
    <w:rsid w:val="003E0A50"/>
    <w:rsid w:val="003E0FBA"/>
    <w:rsid w:val="003E1807"/>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3D4D"/>
    <w:rsid w:val="00405F81"/>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65"/>
    <w:rsid w:val="004231D9"/>
    <w:rsid w:val="00426108"/>
    <w:rsid w:val="00426731"/>
    <w:rsid w:val="00426913"/>
    <w:rsid w:val="00426DC6"/>
    <w:rsid w:val="00430032"/>
    <w:rsid w:val="004302CA"/>
    <w:rsid w:val="00431335"/>
    <w:rsid w:val="00431812"/>
    <w:rsid w:val="00431E17"/>
    <w:rsid w:val="0043216C"/>
    <w:rsid w:val="0043398E"/>
    <w:rsid w:val="00433D51"/>
    <w:rsid w:val="00434823"/>
    <w:rsid w:val="00434F5E"/>
    <w:rsid w:val="00436095"/>
    <w:rsid w:val="00436D4D"/>
    <w:rsid w:val="00440ED4"/>
    <w:rsid w:val="0044110B"/>
    <w:rsid w:val="0044184B"/>
    <w:rsid w:val="00442B19"/>
    <w:rsid w:val="004433B0"/>
    <w:rsid w:val="0044380D"/>
    <w:rsid w:val="004439DE"/>
    <w:rsid w:val="00444052"/>
    <w:rsid w:val="00444494"/>
    <w:rsid w:val="00444B90"/>
    <w:rsid w:val="00444E4E"/>
    <w:rsid w:val="00444FAF"/>
    <w:rsid w:val="00445C45"/>
    <w:rsid w:val="0044690D"/>
    <w:rsid w:val="00451D31"/>
    <w:rsid w:val="00452FCB"/>
    <w:rsid w:val="00455828"/>
    <w:rsid w:val="004571E8"/>
    <w:rsid w:val="00457E3C"/>
    <w:rsid w:val="00460552"/>
    <w:rsid w:val="00461AAB"/>
    <w:rsid w:val="00461EC6"/>
    <w:rsid w:val="0046267D"/>
    <w:rsid w:val="00462788"/>
    <w:rsid w:val="00463141"/>
    <w:rsid w:val="00464975"/>
    <w:rsid w:val="00465354"/>
    <w:rsid w:val="004662D4"/>
    <w:rsid w:val="0047002A"/>
    <w:rsid w:val="00470B85"/>
    <w:rsid w:val="00470D1F"/>
    <w:rsid w:val="00471051"/>
    <w:rsid w:val="00471FFF"/>
    <w:rsid w:val="0047263B"/>
    <w:rsid w:val="004746D4"/>
    <w:rsid w:val="00476517"/>
    <w:rsid w:val="00476566"/>
    <w:rsid w:val="00476CAB"/>
    <w:rsid w:val="004774F0"/>
    <w:rsid w:val="00477B1B"/>
    <w:rsid w:val="00480AF1"/>
    <w:rsid w:val="00480C25"/>
    <w:rsid w:val="0048160D"/>
    <w:rsid w:val="00483EDE"/>
    <w:rsid w:val="0048642C"/>
    <w:rsid w:val="00486805"/>
    <w:rsid w:val="00487AA7"/>
    <w:rsid w:val="0049081F"/>
    <w:rsid w:val="004908F3"/>
    <w:rsid w:val="00491CCD"/>
    <w:rsid w:val="00491E3C"/>
    <w:rsid w:val="00492377"/>
    <w:rsid w:val="0049241F"/>
    <w:rsid w:val="00493AB8"/>
    <w:rsid w:val="00495B10"/>
    <w:rsid w:val="0049728E"/>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1B67"/>
    <w:rsid w:val="004F3F03"/>
    <w:rsid w:val="004F4D86"/>
    <w:rsid w:val="004F4E23"/>
    <w:rsid w:val="004F4ED6"/>
    <w:rsid w:val="004F5AA1"/>
    <w:rsid w:val="004F6128"/>
    <w:rsid w:val="004F790B"/>
    <w:rsid w:val="0050148A"/>
    <w:rsid w:val="00501505"/>
    <w:rsid w:val="00502810"/>
    <w:rsid w:val="00504BEF"/>
    <w:rsid w:val="005052E4"/>
    <w:rsid w:val="00505CEB"/>
    <w:rsid w:val="0050669D"/>
    <w:rsid w:val="00506D71"/>
    <w:rsid w:val="005072E2"/>
    <w:rsid w:val="0050771A"/>
    <w:rsid w:val="005077C5"/>
    <w:rsid w:val="00510E25"/>
    <w:rsid w:val="005111EA"/>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3778D"/>
    <w:rsid w:val="005415AD"/>
    <w:rsid w:val="0054396A"/>
    <w:rsid w:val="00543D76"/>
    <w:rsid w:val="005441CD"/>
    <w:rsid w:val="0054572A"/>
    <w:rsid w:val="005463D0"/>
    <w:rsid w:val="005465BB"/>
    <w:rsid w:val="00546FDD"/>
    <w:rsid w:val="0055127E"/>
    <w:rsid w:val="005519A8"/>
    <w:rsid w:val="00551EF0"/>
    <w:rsid w:val="00552854"/>
    <w:rsid w:val="005528AF"/>
    <w:rsid w:val="005530E9"/>
    <w:rsid w:val="005534B5"/>
    <w:rsid w:val="00555E28"/>
    <w:rsid w:val="00555F35"/>
    <w:rsid w:val="00556CB4"/>
    <w:rsid w:val="00562D08"/>
    <w:rsid w:val="00565987"/>
    <w:rsid w:val="00565BB8"/>
    <w:rsid w:val="00566669"/>
    <w:rsid w:val="00567930"/>
    <w:rsid w:val="0057125A"/>
    <w:rsid w:val="005715BE"/>
    <w:rsid w:val="00571AB0"/>
    <w:rsid w:val="005737D7"/>
    <w:rsid w:val="00573B53"/>
    <w:rsid w:val="00573CCA"/>
    <w:rsid w:val="00573F7E"/>
    <w:rsid w:val="00576A94"/>
    <w:rsid w:val="0058060D"/>
    <w:rsid w:val="005817CA"/>
    <w:rsid w:val="00581821"/>
    <w:rsid w:val="0058347C"/>
    <w:rsid w:val="00583BF2"/>
    <w:rsid w:val="0058584F"/>
    <w:rsid w:val="00586AA0"/>
    <w:rsid w:val="00592625"/>
    <w:rsid w:val="00594F4A"/>
    <w:rsid w:val="00595CC1"/>
    <w:rsid w:val="005962D6"/>
    <w:rsid w:val="0059632E"/>
    <w:rsid w:val="00596F65"/>
    <w:rsid w:val="005A0F02"/>
    <w:rsid w:val="005A2100"/>
    <w:rsid w:val="005A3D2B"/>
    <w:rsid w:val="005A4369"/>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05F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0F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3E7D"/>
    <w:rsid w:val="00614D00"/>
    <w:rsid w:val="00614E81"/>
    <w:rsid w:val="00615B4C"/>
    <w:rsid w:val="00617830"/>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BE3"/>
    <w:rsid w:val="00646E85"/>
    <w:rsid w:val="00646FB8"/>
    <w:rsid w:val="0064727A"/>
    <w:rsid w:val="00650294"/>
    <w:rsid w:val="00650630"/>
    <w:rsid w:val="00651586"/>
    <w:rsid w:val="006516DC"/>
    <w:rsid w:val="006531E6"/>
    <w:rsid w:val="006537CC"/>
    <w:rsid w:val="00655749"/>
    <w:rsid w:val="00656A51"/>
    <w:rsid w:val="00657A89"/>
    <w:rsid w:val="00657CD7"/>
    <w:rsid w:val="00657DE1"/>
    <w:rsid w:val="006618B4"/>
    <w:rsid w:val="006629CA"/>
    <w:rsid w:val="00663435"/>
    <w:rsid w:val="006661D2"/>
    <w:rsid w:val="00666940"/>
    <w:rsid w:val="0067006F"/>
    <w:rsid w:val="00670651"/>
    <w:rsid w:val="0067079C"/>
    <w:rsid w:val="00670D15"/>
    <w:rsid w:val="00671578"/>
    <w:rsid w:val="006719C7"/>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0E8B"/>
    <w:rsid w:val="006B135E"/>
    <w:rsid w:val="006B1482"/>
    <w:rsid w:val="006B1624"/>
    <w:rsid w:val="006B1BE5"/>
    <w:rsid w:val="006B1D27"/>
    <w:rsid w:val="006B3C91"/>
    <w:rsid w:val="006B4C7C"/>
    <w:rsid w:val="006B5205"/>
    <w:rsid w:val="006B69F9"/>
    <w:rsid w:val="006B78BE"/>
    <w:rsid w:val="006C04C5"/>
    <w:rsid w:val="006C07B9"/>
    <w:rsid w:val="006C29F3"/>
    <w:rsid w:val="006C390D"/>
    <w:rsid w:val="006C3E6F"/>
    <w:rsid w:val="006C4239"/>
    <w:rsid w:val="006C439C"/>
    <w:rsid w:val="006C4500"/>
    <w:rsid w:val="006C4521"/>
    <w:rsid w:val="006C47D0"/>
    <w:rsid w:val="006C4A11"/>
    <w:rsid w:val="006C50A7"/>
    <w:rsid w:val="006C5534"/>
    <w:rsid w:val="006C65AF"/>
    <w:rsid w:val="006C6771"/>
    <w:rsid w:val="006C7878"/>
    <w:rsid w:val="006C7BDF"/>
    <w:rsid w:val="006D0488"/>
    <w:rsid w:val="006D1A4D"/>
    <w:rsid w:val="006D295B"/>
    <w:rsid w:val="006D2B1A"/>
    <w:rsid w:val="006D2BEB"/>
    <w:rsid w:val="006D46B6"/>
    <w:rsid w:val="006D4FD8"/>
    <w:rsid w:val="006D5013"/>
    <w:rsid w:val="006D579D"/>
    <w:rsid w:val="006D5FBF"/>
    <w:rsid w:val="006D6001"/>
    <w:rsid w:val="006D61AA"/>
    <w:rsid w:val="006D7167"/>
    <w:rsid w:val="006D7A4E"/>
    <w:rsid w:val="006D7F4A"/>
    <w:rsid w:val="006E0FC8"/>
    <w:rsid w:val="006E22EE"/>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19B4"/>
    <w:rsid w:val="00702A65"/>
    <w:rsid w:val="00704576"/>
    <w:rsid w:val="00705598"/>
    <w:rsid w:val="007068CF"/>
    <w:rsid w:val="0071170B"/>
    <w:rsid w:val="00711DB9"/>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42F2"/>
    <w:rsid w:val="00734B55"/>
    <w:rsid w:val="007361A9"/>
    <w:rsid w:val="007365CA"/>
    <w:rsid w:val="00736D6F"/>
    <w:rsid w:val="007401EC"/>
    <w:rsid w:val="00740F47"/>
    <w:rsid w:val="00740F73"/>
    <w:rsid w:val="00742D2A"/>
    <w:rsid w:val="00742FE4"/>
    <w:rsid w:val="007453FB"/>
    <w:rsid w:val="007464B7"/>
    <w:rsid w:val="00746871"/>
    <w:rsid w:val="00747080"/>
    <w:rsid w:val="0075104C"/>
    <w:rsid w:val="007511E5"/>
    <w:rsid w:val="00751D53"/>
    <w:rsid w:val="007526F5"/>
    <w:rsid w:val="00754C78"/>
    <w:rsid w:val="00755EDE"/>
    <w:rsid w:val="0075654D"/>
    <w:rsid w:val="007567C5"/>
    <w:rsid w:val="007570CB"/>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75B"/>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7F7F04"/>
    <w:rsid w:val="00801A59"/>
    <w:rsid w:val="00802B5C"/>
    <w:rsid w:val="00802E1C"/>
    <w:rsid w:val="00803018"/>
    <w:rsid w:val="00803B5C"/>
    <w:rsid w:val="00804245"/>
    <w:rsid w:val="00804CC4"/>
    <w:rsid w:val="008070F2"/>
    <w:rsid w:val="00807D36"/>
    <w:rsid w:val="0081038A"/>
    <w:rsid w:val="00810B1E"/>
    <w:rsid w:val="0081103D"/>
    <w:rsid w:val="00815604"/>
    <w:rsid w:val="00815D8E"/>
    <w:rsid w:val="00816757"/>
    <w:rsid w:val="008169B1"/>
    <w:rsid w:val="00817426"/>
    <w:rsid w:val="00817E0A"/>
    <w:rsid w:val="00820E10"/>
    <w:rsid w:val="0082117C"/>
    <w:rsid w:val="00821E4A"/>
    <w:rsid w:val="0082247A"/>
    <w:rsid w:val="008226D4"/>
    <w:rsid w:val="00823187"/>
    <w:rsid w:val="008268F4"/>
    <w:rsid w:val="00826A87"/>
    <w:rsid w:val="008275AC"/>
    <w:rsid w:val="008276F3"/>
    <w:rsid w:val="00830A32"/>
    <w:rsid w:val="00831079"/>
    <w:rsid w:val="0083148A"/>
    <w:rsid w:val="008319B7"/>
    <w:rsid w:val="0083241E"/>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56F08"/>
    <w:rsid w:val="0086271F"/>
    <w:rsid w:val="00864237"/>
    <w:rsid w:val="00865274"/>
    <w:rsid w:val="00865327"/>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081"/>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1842"/>
    <w:rsid w:val="008B3D30"/>
    <w:rsid w:val="008B4779"/>
    <w:rsid w:val="008B5A7C"/>
    <w:rsid w:val="008C0470"/>
    <w:rsid w:val="008C1AC6"/>
    <w:rsid w:val="008C2BAE"/>
    <w:rsid w:val="008C3529"/>
    <w:rsid w:val="008C7FD2"/>
    <w:rsid w:val="008D0D63"/>
    <w:rsid w:val="008D1E60"/>
    <w:rsid w:val="008D2138"/>
    <w:rsid w:val="008D2DC2"/>
    <w:rsid w:val="008D2EBE"/>
    <w:rsid w:val="008D38CB"/>
    <w:rsid w:val="008D39D0"/>
    <w:rsid w:val="008D470C"/>
    <w:rsid w:val="008D4919"/>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49D1"/>
    <w:rsid w:val="008F525E"/>
    <w:rsid w:val="009023EE"/>
    <w:rsid w:val="009025E2"/>
    <w:rsid w:val="00905156"/>
    <w:rsid w:val="009071D4"/>
    <w:rsid w:val="0091063A"/>
    <w:rsid w:val="00910C76"/>
    <w:rsid w:val="009127B8"/>
    <w:rsid w:val="00913F24"/>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4780"/>
    <w:rsid w:val="00935568"/>
    <w:rsid w:val="009358F8"/>
    <w:rsid w:val="00936A31"/>
    <w:rsid w:val="00940E6D"/>
    <w:rsid w:val="00941532"/>
    <w:rsid w:val="00941E2C"/>
    <w:rsid w:val="00942324"/>
    <w:rsid w:val="009423B2"/>
    <w:rsid w:val="00943163"/>
    <w:rsid w:val="00943FD1"/>
    <w:rsid w:val="0094438D"/>
    <w:rsid w:val="00947161"/>
    <w:rsid w:val="00951D0C"/>
    <w:rsid w:val="00953B49"/>
    <w:rsid w:val="00954B96"/>
    <w:rsid w:val="00955012"/>
    <w:rsid w:val="00955596"/>
    <w:rsid w:val="009555C9"/>
    <w:rsid w:val="00957E21"/>
    <w:rsid w:val="009612C8"/>
    <w:rsid w:val="00962143"/>
    <w:rsid w:val="009627E1"/>
    <w:rsid w:val="0096280B"/>
    <w:rsid w:val="00962B6D"/>
    <w:rsid w:val="00963451"/>
    <w:rsid w:val="009637B5"/>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008E"/>
    <w:rsid w:val="00981079"/>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1C9A"/>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70B"/>
    <w:rsid w:val="00A66824"/>
    <w:rsid w:val="00A67115"/>
    <w:rsid w:val="00A700A0"/>
    <w:rsid w:val="00A728DE"/>
    <w:rsid w:val="00A77D1E"/>
    <w:rsid w:val="00A8311B"/>
    <w:rsid w:val="00A83ADD"/>
    <w:rsid w:val="00A84C79"/>
    <w:rsid w:val="00A85562"/>
    <w:rsid w:val="00A85EDB"/>
    <w:rsid w:val="00A867AE"/>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D7E74"/>
    <w:rsid w:val="00AE05E9"/>
    <w:rsid w:val="00AE1513"/>
    <w:rsid w:val="00AE1F53"/>
    <w:rsid w:val="00AE3DF3"/>
    <w:rsid w:val="00AE45E1"/>
    <w:rsid w:val="00AE4BD6"/>
    <w:rsid w:val="00AE6236"/>
    <w:rsid w:val="00AE6547"/>
    <w:rsid w:val="00AF0CEB"/>
    <w:rsid w:val="00AF31F2"/>
    <w:rsid w:val="00AF4D4E"/>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07FF4"/>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6A26"/>
    <w:rsid w:val="00B26DD3"/>
    <w:rsid w:val="00B273CA"/>
    <w:rsid w:val="00B2776E"/>
    <w:rsid w:val="00B308EA"/>
    <w:rsid w:val="00B30A41"/>
    <w:rsid w:val="00B30B6C"/>
    <w:rsid w:val="00B30C40"/>
    <w:rsid w:val="00B30CA6"/>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122"/>
    <w:rsid w:val="00B978D2"/>
    <w:rsid w:val="00BA2CAF"/>
    <w:rsid w:val="00BA562E"/>
    <w:rsid w:val="00BA5EAE"/>
    <w:rsid w:val="00BA5F56"/>
    <w:rsid w:val="00BA7DDB"/>
    <w:rsid w:val="00BB0789"/>
    <w:rsid w:val="00BB1203"/>
    <w:rsid w:val="00BB2FCA"/>
    <w:rsid w:val="00BB360D"/>
    <w:rsid w:val="00BB46BB"/>
    <w:rsid w:val="00BB55B3"/>
    <w:rsid w:val="00BB5CE9"/>
    <w:rsid w:val="00BB6154"/>
    <w:rsid w:val="00BB657F"/>
    <w:rsid w:val="00BB7A9A"/>
    <w:rsid w:val="00BC0525"/>
    <w:rsid w:val="00BC1B65"/>
    <w:rsid w:val="00BC3149"/>
    <w:rsid w:val="00BC346A"/>
    <w:rsid w:val="00BC405D"/>
    <w:rsid w:val="00BC43AD"/>
    <w:rsid w:val="00BC4F76"/>
    <w:rsid w:val="00BC5400"/>
    <w:rsid w:val="00BD07A6"/>
    <w:rsid w:val="00BD14E3"/>
    <w:rsid w:val="00BD1CC9"/>
    <w:rsid w:val="00BD23AB"/>
    <w:rsid w:val="00BD401C"/>
    <w:rsid w:val="00BD45E7"/>
    <w:rsid w:val="00BD4F61"/>
    <w:rsid w:val="00BD5A4B"/>
    <w:rsid w:val="00BD5A84"/>
    <w:rsid w:val="00BD6A5A"/>
    <w:rsid w:val="00BD7984"/>
    <w:rsid w:val="00BE0A62"/>
    <w:rsid w:val="00BE0B11"/>
    <w:rsid w:val="00BE2CBF"/>
    <w:rsid w:val="00BE2DE5"/>
    <w:rsid w:val="00BE3004"/>
    <w:rsid w:val="00BE4F43"/>
    <w:rsid w:val="00BE57A9"/>
    <w:rsid w:val="00BE581E"/>
    <w:rsid w:val="00BE69A4"/>
    <w:rsid w:val="00BF1254"/>
    <w:rsid w:val="00BF17FC"/>
    <w:rsid w:val="00BF271D"/>
    <w:rsid w:val="00BF6938"/>
    <w:rsid w:val="00BF7607"/>
    <w:rsid w:val="00C000B4"/>
    <w:rsid w:val="00C00EEC"/>
    <w:rsid w:val="00C013CF"/>
    <w:rsid w:val="00C0164E"/>
    <w:rsid w:val="00C024F5"/>
    <w:rsid w:val="00C02DF2"/>
    <w:rsid w:val="00C0319F"/>
    <w:rsid w:val="00C03CB0"/>
    <w:rsid w:val="00C03E33"/>
    <w:rsid w:val="00C05FDC"/>
    <w:rsid w:val="00C063E7"/>
    <w:rsid w:val="00C07E64"/>
    <w:rsid w:val="00C1172A"/>
    <w:rsid w:val="00C12465"/>
    <w:rsid w:val="00C12A20"/>
    <w:rsid w:val="00C12D69"/>
    <w:rsid w:val="00C145FB"/>
    <w:rsid w:val="00C15C8E"/>
    <w:rsid w:val="00C16092"/>
    <w:rsid w:val="00C1632D"/>
    <w:rsid w:val="00C16D9D"/>
    <w:rsid w:val="00C1792D"/>
    <w:rsid w:val="00C22A80"/>
    <w:rsid w:val="00C22C28"/>
    <w:rsid w:val="00C23E61"/>
    <w:rsid w:val="00C2497A"/>
    <w:rsid w:val="00C25044"/>
    <w:rsid w:val="00C2633A"/>
    <w:rsid w:val="00C268CF"/>
    <w:rsid w:val="00C26C75"/>
    <w:rsid w:val="00C304F9"/>
    <w:rsid w:val="00C3128B"/>
    <w:rsid w:val="00C324A2"/>
    <w:rsid w:val="00C355C5"/>
    <w:rsid w:val="00C37334"/>
    <w:rsid w:val="00C374F2"/>
    <w:rsid w:val="00C376F1"/>
    <w:rsid w:val="00C37B4E"/>
    <w:rsid w:val="00C40695"/>
    <w:rsid w:val="00C42EC4"/>
    <w:rsid w:val="00C442C0"/>
    <w:rsid w:val="00C4524C"/>
    <w:rsid w:val="00C45A16"/>
    <w:rsid w:val="00C46567"/>
    <w:rsid w:val="00C466D5"/>
    <w:rsid w:val="00C46854"/>
    <w:rsid w:val="00C46D0D"/>
    <w:rsid w:val="00C470C6"/>
    <w:rsid w:val="00C50D00"/>
    <w:rsid w:val="00C517DB"/>
    <w:rsid w:val="00C51C3D"/>
    <w:rsid w:val="00C522F5"/>
    <w:rsid w:val="00C52A63"/>
    <w:rsid w:val="00C570B0"/>
    <w:rsid w:val="00C571F1"/>
    <w:rsid w:val="00C61488"/>
    <w:rsid w:val="00C61C6A"/>
    <w:rsid w:val="00C61FC4"/>
    <w:rsid w:val="00C620E8"/>
    <w:rsid w:val="00C62AF9"/>
    <w:rsid w:val="00C64225"/>
    <w:rsid w:val="00C64E51"/>
    <w:rsid w:val="00C66835"/>
    <w:rsid w:val="00C6727B"/>
    <w:rsid w:val="00C705D6"/>
    <w:rsid w:val="00C72A95"/>
    <w:rsid w:val="00C72F6B"/>
    <w:rsid w:val="00C733BF"/>
    <w:rsid w:val="00C73EE5"/>
    <w:rsid w:val="00C743ED"/>
    <w:rsid w:val="00C74E71"/>
    <w:rsid w:val="00C75C19"/>
    <w:rsid w:val="00C76C52"/>
    <w:rsid w:val="00C83C39"/>
    <w:rsid w:val="00C85F0C"/>
    <w:rsid w:val="00C861E5"/>
    <w:rsid w:val="00C871E4"/>
    <w:rsid w:val="00C90EA9"/>
    <w:rsid w:val="00C91F42"/>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350"/>
    <w:rsid w:val="00CF5585"/>
    <w:rsid w:val="00CF705E"/>
    <w:rsid w:val="00CF7165"/>
    <w:rsid w:val="00D01FEA"/>
    <w:rsid w:val="00D02CBA"/>
    <w:rsid w:val="00D03340"/>
    <w:rsid w:val="00D0356C"/>
    <w:rsid w:val="00D04DC0"/>
    <w:rsid w:val="00D052CE"/>
    <w:rsid w:val="00D06EE7"/>
    <w:rsid w:val="00D070CE"/>
    <w:rsid w:val="00D116D4"/>
    <w:rsid w:val="00D120E5"/>
    <w:rsid w:val="00D138A8"/>
    <w:rsid w:val="00D138D9"/>
    <w:rsid w:val="00D13932"/>
    <w:rsid w:val="00D14470"/>
    <w:rsid w:val="00D144F5"/>
    <w:rsid w:val="00D1541E"/>
    <w:rsid w:val="00D15B36"/>
    <w:rsid w:val="00D15D73"/>
    <w:rsid w:val="00D1715C"/>
    <w:rsid w:val="00D175C9"/>
    <w:rsid w:val="00D20276"/>
    <w:rsid w:val="00D2348A"/>
    <w:rsid w:val="00D2374D"/>
    <w:rsid w:val="00D269A8"/>
    <w:rsid w:val="00D2760A"/>
    <w:rsid w:val="00D2789A"/>
    <w:rsid w:val="00D30555"/>
    <w:rsid w:val="00D30CDF"/>
    <w:rsid w:val="00D32036"/>
    <w:rsid w:val="00D339DB"/>
    <w:rsid w:val="00D349A5"/>
    <w:rsid w:val="00D40150"/>
    <w:rsid w:val="00D4046A"/>
    <w:rsid w:val="00D40EB3"/>
    <w:rsid w:val="00D42661"/>
    <w:rsid w:val="00D437E2"/>
    <w:rsid w:val="00D4389D"/>
    <w:rsid w:val="00D47576"/>
    <w:rsid w:val="00D50247"/>
    <w:rsid w:val="00D50895"/>
    <w:rsid w:val="00D51237"/>
    <w:rsid w:val="00D536FC"/>
    <w:rsid w:val="00D53DD4"/>
    <w:rsid w:val="00D543E8"/>
    <w:rsid w:val="00D616D3"/>
    <w:rsid w:val="00D61F98"/>
    <w:rsid w:val="00D62DC5"/>
    <w:rsid w:val="00D6451E"/>
    <w:rsid w:val="00D65FD8"/>
    <w:rsid w:val="00D66575"/>
    <w:rsid w:val="00D66C34"/>
    <w:rsid w:val="00D66CC4"/>
    <w:rsid w:val="00D6723C"/>
    <w:rsid w:val="00D676D8"/>
    <w:rsid w:val="00D67F9B"/>
    <w:rsid w:val="00D721AE"/>
    <w:rsid w:val="00D7303D"/>
    <w:rsid w:val="00D73292"/>
    <w:rsid w:val="00D75A71"/>
    <w:rsid w:val="00D75DEE"/>
    <w:rsid w:val="00D76E0E"/>
    <w:rsid w:val="00D773BF"/>
    <w:rsid w:val="00D801EB"/>
    <w:rsid w:val="00D82CA1"/>
    <w:rsid w:val="00D831D6"/>
    <w:rsid w:val="00D83C85"/>
    <w:rsid w:val="00D84397"/>
    <w:rsid w:val="00D84683"/>
    <w:rsid w:val="00D85D2D"/>
    <w:rsid w:val="00D87E54"/>
    <w:rsid w:val="00D9087E"/>
    <w:rsid w:val="00D90F06"/>
    <w:rsid w:val="00D91BC0"/>
    <w:rsid w:val="00D91EC8"/>
    <w:rsid w:val="00D95B4D"/>
    <w:rsid w:val="00D96F50"/>
    <w:rsid w:val="00D976D2"/>
    <w:rsid w:val="00DA1945"/>
    <w:rsid w:val="00DA1F9C"/>
    <w:rsid w:val="00DA2AB6"/>
    <w:rsid w:val="00DA446F"/>
    <w:rsid w:val="00DA4820"/>
    <w:rsid w:val="00DA4DAE"/>
    <w:rsid w:val="00DA4F3F"/>
    <w:rsid w:val="00DA74B6"/>
    <w:rsid w:val="00DA7DA2"/>
    <w:rsid w:val="00DB24CA"/>
    <w:rsid w:val="00DB2576"/>
    <w:rsid w:val="00DB3694"/>
    <w:rsid w:val="00DB490A"/>
    <w:rsid w:val="00DB5576"/>
    <w:rsid w:val="00DB5785"/>
    <w:rsid w:val="00DC2641"/>
    <w:rsid w:val="00DC31C6"/>
    <w:rsid w:val="00DC3C35"/>
    <w:rsid w:val="00DC4266"/>
    <w:rsid w:val="00DC503F"/>
    <w:rsid w:val="00DC5F5C"/>
    <w:rsid w:val="00DD1126"/>
    <w:rsid w:val="00DD2827"/>
    <w:rsid w:val="00DD3E4B"/>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59B7"/>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78E"/>
    <w:rsid w:val="00E42B9B"/>
    <w:rsid w:val="00E445DA"/>
    <w:rsid w:val="00E46402"/>
    <w:rsid w:val="00E4691A"/>
    <w:rsid w:val="00E474F9"/>
    <w:rsid w:val="00E506E7"/>
    <w:rsid w:val="00E51566"/>
    <w:rsid w:val="00E51B14"/>
    <w:rsid w:val="00E5445C"/>
    <w:rsid w:val="00E545CA"/>
    <w:rsid w:val="00E57260"/>
    <w:rsid w:val="00E57F73"/>
    <w:rsid w:val="00E60C47"/>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DFC"/>
    <w:rsid w:val="00E86EE3"/>
    <w:rsid w:val="00E86F54"/>
    <w:rsid w:val="00E87133"/>
    <w:rsid w:val="00E908C3"/>
    <w:rsid w:val="00E90FDC"/>
    <w:rsid w:val="00E935A5"/>
    <w:rsid w:val="00E95684"/>
    <w:rsid w:val="00E95862"/>
    <w:rsid w:val="00E9611C"/>
    <w:rsid w:val="00E96B8B"/>
    <w:rsid w:val="00E975A5"/>
    <w:rsid w:val="00E97614"/>
    <w:rsid w:val="00EA0654"/>
    <w:rsid w:val="00EA110F"/>
    <w:rsid w:val="00EA1C9E"/>
    <w:rsid w:val="00EA311B"/>
    <w:rsid w:val="00EA47A4"/>
    <w:rsid w:val="00EA64C0"/>
    <w:rsid w:val="00EA7026"/>
    <w:rsid w:val="00EA720E"/>
    <w:rsid w:val="00EB1492"/>
    <w:rsid w:val="00EB419B"/>
    <w:rsid w:val="00EB52E5"/>
    <w:rsid w:val="00EB5477"/>
    <w:rsid w:val="00EB550F"/>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7E"/>
    <w:rsid w:val="00F10F87"/>
    <w:rsid w:val="00F119D7"/>
    <w:rsid w:val="00F150FC"/>
    <w:rsid w:val="00F15787"/>
    <w:rsid w:val="00F17B81"/>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6F44"/>
    <w:rsid w:val="00F470EC"/>
    <w:rsid w:val="00F471EE"/>
    <w:rsid w:val="00F50781"/>
    <w:rsid w:val="00F53C42"/>
    <w:rsid w:val="00F54447"/>
    <w:rsid w:val="00F548A7"/>
    <w:rsid w:val="00F54E7C"/>
    <w:rsid w:val="00F57714"/>
    <w:rsid w:val="00F57EC6"/>
    <w:rsid w:val="00F619FF"/>
    <w:rsid w:val="00F620EA"/>
    <w:rsid w:val="00F632EC"/>
    <w:rsid w:val="00F63A99"/>
    <w:rsid w:val="00F644C8"/>
    <w:rsid w:val="00F65D9C"/>
    <w:rsid w:val="00F65DB9"/>
    <w:rsid w:val="00F6658E"/>
    <w:rsid w:val="00F66625"/>
    <w:rsid w:val="00F67028"/>
    <w:rsid w:val="00F70442"/>
    <w:rsid w:val="00F70498"/>
    <w:rsid w:val="00F70AE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184"/>
    <w:rsid w:val="00FB7509"/>
    <w:rsid w:val="00FC010F"/>
    <w:rsid w:val="00FC299E"/>
    <w:rsid w:val="00FC346F"/>
    <w:rsid w:val="00FC3BFD"/>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28FD"/>
    <w:rsid w:val="00FF530C"/>
    <w:rsid w:val="00FF56C2"/>
    <w:rsid w:val="00FF59B0"/>
    <w:rsid w:val="00FF7B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B07FF4"/>
    <w:rPr>
      <w:rFonts w:ascii="Calibri" w:eastAsia="Calibri" w:hAnsi="Calibri" w:cs="Calibri"/>
      <w:sz w:val="22"/>
      <w:szCs w:val="22"/>
    </w:rPr>
  </w:style>
  <w:style w:type="character" w:customStyle="1" w:styleId="contentpasted1">
    <w:name w:val="contentpasted1"/>
    <w:basedOn w:val="DefaultParagraphFont"/>
    <w:rsid w:val="00B0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576599237">
      <w:bodyDiv w:val="1"/>
      <w:marLeft w:val="0"/>
      <w:marRight w:val="0"/>
      <w:marTop w:val="0"/>
      <w:marBottom w:val="0"/>
      <w:divBdr>
        <w:top w:val="none" w:sz="0" w:space="0" w:color="auto"/>
        <w:left w:val="none" w:sz="0" w:space="0" w:color="auto"/>
        <w:bottom w:val="none" w:sz="0" w:space="0" w:color="auto"/>
        <w:right w:val="none" w:sz="0" w:space="0" w:color="auto"/>
      </w:divBdr>
      <w:divsChild>
        <w:div w:id="1179542695">
          <w:marLeft w:val="0"/>
          <w:marRight w:val="0"/>
          <w:marTop w:val="240"/>
          <w:marBottom w:val="240"/>
          <w:divBdr>
            <w:top w:val="none" w:sz="0" w:space="0" w:color="auto"/>
            <w:left w:val="none" w:sz="0" w:space="0" w:color="auto"/>
            <w:bottom w:val="none" w:sz="0" w:space="0" w:color="auto"/>
            <w:right w:val="none" w:sz="0" w:space="0" w:color="auto"/>
          </w:divBdr>
        </w:div>
        <w:div w:id="1997759928">
          <w:marLeft w:val="0"/>
          <w:marRight w:val="0"/>
          <w:marTop w:val="240"/>
          <w:marBottom w:val="240"/>
          <w:divBdr>
            <w:top w:val="none" w:sz="0" w:space="0" w:color="auto"/>
            <w:left w:val="none" w:sz="0" w:space="0" w:color="auto"/>
            <w:bottom w:val="none" w:sz="0" w:space="0" w:color="auto"/>
            <w:right w:val="none" w:sz="0" w:space="0" w:color="auto"/>
          </w:divBdr>
        </w:div>
        <w:div w:id="1497766411">
          <w:marLeft w:val="0"/>
          <w:marRight w:val="0"/>
          <w:marTop w:val="240"/>
          <w:marBottom w:val="240"/>
          <w:divBdr>
            <w:top w:val="none" w:sz="0" w:space="0" w:color="auto"/>
            <w:left w:val="none" w:sz="0" w:space="0" w:color="auto"/>
            <w:bottom w:val="none" w:sz="0" w:space="0" w:color="auto"/>
            <w:right w:val="none" w:sz="0" w:space="0" w:color="auto"/>
          </w:divBdr>
        </w:div>
      </w:divsChild>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f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eventbrite.co.uk/e/created-to-belong-celebrating-disability-in-the-image-of-god-tickets-1"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4356</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9</cp:revision>
  <cp:lastPrinted>2025-12-15T11:04:00Z</cp:lastPrinted>
  <dcterms:created xsi:type="dcterms:W3CDTF">2026-05-06T17:39:00Z</dcterms:created>
  <dcterms:modified xsi:type="dcterms:W3CDTF">2026-05-07T18:02:00Z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